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2.0 -->
  <w:body>
    <w:p w:rsidR="00DE1D06" w:rsidRPr="00046B11" w:rsidP="00046B11" w14:paraId="71C43964" w14:textId="7F3CB9B1">
      <w:pPr>
        <w:pStyle w:val="Heading1"/>
        <w:ind w:left="0" w:firstLine="709"/>
        <w:jc w:val="center"/>
      </w:pPr>
      <w:r>
        <w:t>Требования</w:t>
      </w:r>
      <w:r>
        <w:rPr>
          <w:spacing w:val="5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 xml:space="preserve">школьников </w:t>
      </w:r>
      <w:r>
        <w:t>по</w:t>
      </w:r>
      <w:r>
        <w:rPr>
          <w:spacing w:val="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«Биология»</w:t>
      </w:r>
      <w:r w:rsidR="00046B11">
        <w:t xml:space="preserve"> </w:t>
      </w:r>
      <w:r>
        <w:t>в</w:t>
      </w:r>
      <w:r>
        <w:rPr>
          <w:spacing w:val="-1"/>
        </w:rPr>
        <w:t xml:space="preserve"> </w:t>
      </w:r>
      <w:r>
        <w:t>2021-2022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</w:t>
      </w:r>
    </w:p>
    <w:p w:rsidR="00DE1D06" w:rsidP="00046B11" w14:paraId="0FDAAC4A" w14:textId="77777777">
      <w:pPr>
        <w:pStyle w:val="BodyText"/>
        <w:ind w:left="0" w:firstLine="709"/>
        <w:jc w:val="left"/>
        <w:rPr>
          <w:b/>
        </w:rPr>
      </w:pPr>
    </w:p>
    <w:p w:rsidR="00DE1D06" w:rsidP="00046B11" w14:paraId="53104934" w14:textId="77777777">
      <w:pPr>
        <w:pStyle w:val="Heading1"/>
        <w:ind w:left="0" w:firstLine="709"/>
      </w:pPr>
      <w:r>
        <w:t>Общие</w:t>
      </w:r>
      <w:r>
        <w:rPr>
          <w:spacing w:val="-1"/>
        </w:rPr>
        <w:t xml:space="preserve"> </w:t>
      </w:r>
      <w:r>
        <w:t>требования</w:t>
      </w:r>
    </w:p>
    <w:p w:rsidR="00DE1D06" w:rsidP="00046B11" w14:paraId="32D5442E" w14:textId="77777777">
      <w:pPr>
        <w:pStyle w:val="BodyText"/>
        <w:ind w:left="0" w:firstLine="709"/>
      </w:pPr>
      <w:r>
        <w:t>Муниципальный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 проведения всероссийской олимпиады школьников, утвержденным приказом</w:t>
      </w:r>
      <w:r>
        <w:rPr>
          <w:spacing w:val="1"/>
        </w:rPr>
        <w:t xml:space="preserve"> </w:t>
      </w:r>
      <w:r>
        <w:t>Министерства просвещения РФ от 27 ноября 2020 г. N 678, рекомендациями центральной</w:t>
      </w:r>
      <w:r>
        <w:rPr>
          <w:spacing w:val="1"/>
        </w:rPr>
        <w:t xml:space="preserve"> </w:t>
      </w:r>
      <w:r>
        <w:t>предметно-методической комиссии по биологии, в муниципальном этапе 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</w:t>
      </w:r>
      <w:r>
        <w:t>ьников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 участвуют учащиеся</w:t>
      </w:r>
      <w:r>
        <w:rPr>
          <w:spacing w:val="-1"/>
        </w:rPr>
        <w:t xml:space="preserve"> </w:t>
      </w:r>
      <w:r>
        <w:t>7-11 классов.</w:t>
      </w:r>
    </w:p>
    <w:p w:rsidR="00DE1D06" w:rsidP="00046B11" w14:paraId="3AA56EF4" w14:textId="77777777">
      <w:pPr>
        <w:pStyle w:val="BodyText"/>
        <w:ind w:left="0" w:firstLine="709"/>
      </w:pPr>
      <w:r>
        <w:t>Муниципальный этап олимпиады по биологии проводится по единым заданиям,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-3"/>
        </w:rPr>
        <w:t xml:space="preserve"> </w:t>
      </w:r>
      <w:r>
        <w:t>региональной</w:t>
      </w:r>
      <w:r>
        <w:rPr>
          <w:spacing w:val="-2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комиссией.</w:t>
      </w:r>
    </w:p>
    <w:p w:rsidR="00DE1D06" w:rsidP="00046B11" w14:paraId="779E6319" w14:textId="77777777">
      <w:pPr>
        <w:ind w:firstLine="709"/>
        <w:jc w:val="both"/>
        <w:rPr>
          <w:b/>
          <w:sz w:val="24"/>
        </w:rPr>
      </w:pPr>
      <w:r>
        <w:rPr>
          <w:sz w:val="24"/>
        </w:rPr>
        <w:t>Продолжительность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38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егиональной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предметно-методической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составляет </w:t>
      </w:r>
      <w:r>
        <w:rPr>
          <w:b/>
          <w:sz w:val="24"/>
        </w:rPr>
        <w:t>120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минут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проводится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тур.</w:t>
      </w:r>
    </w:p>
    <w:p w:rsidR="00DE1D06" w:rsidP="00046B11" w14:paraId="124CBBD5" w14:textId="77777777">
      <w:pPr>
        <w:pStyle w:val="BodyText"/>
        <w:ind w:left="0" w:firstLine="709"/>
      </w:pPr>
      <w:r>
        <w:t>Муниципальный этап олимпиады по биологии проводится в сроки, утвержденные</w:t>
      </w:r>
      <w:r>
        <w:rPr>
          <w:spacing w:val="1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молодёжной</w:t>
      </w:r>
      <w:r>
        <w:rPr>
          <w:spacing w:val="-1"/>
        </w:rPr>
        <w:t xml:space="preserve"> </w:t>
      </w:r>
      <w:r>
        <w:t>политики  Свердловской</w:t>
      </w:r>
      <w:r>
        <w:rPr>
          <w:spacing w:val="-2"/>
        </w:rPr>
        <w:t xml:space="preserve"> </w:t>
      </w:r>
      <w:r>
        <w:t>области.</w:t>
      </w:r>
    </w:p>
    <w:p w:rsidR="00DE1D06" w:rsidP="00046B11" w14:paraId="24CE96B3" w14:textId="77777777">
      <w:pPr>
        <w:pStyle w:val="BodyText"/>
        <w:ind w:left="0" w:firstLine="709"/>
      </w:pPr>
      <w:r>
        <w:t>В муниципальном этапе олимпиады по биологии принимают участие обучающиеся</w:t>
      </w:r>
      <w:r>
        <w:rPr>
          <w:spacing w:val="-57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углубленного уровня и соответствующ</w:t>
      </w:r>
      <w:r>
        <w:t>ей направленности, набравшие</w:t>
      </w:r>
      <w:r>
        <w:rPr>
          <w:spacing w:val="1"/>
        </w:rPr>
        <w:t xml:space="preserve"> </w:t>
      </w:r>
      <w:r>
        <w:t>на школьном 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установленное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</w:t>
      </w:r>
      <w:r>
        <w:rPr>
          <w:spacing w:val="-1"/>
        </w:rPr>
        <w:t xml:space="preserve"> </w:t>
      </w:r>
      <w:r>
        <w:t>олимпиады.</w:t>
      </w:r>
    </w:p>
    <w:p w:rsidR="00DE1D06" w:rsidP="00046B11" w14:paraId="24780CF9" w14:textId="77777777">
      <w:pPr>
        <w:pStyle w:val="BodyText"/>
        <w:ind w:left="0" w:firstLine="709"/>
      </w:pPr>
      <w:r>
        <w:t>В олимпиаде также принимают участие победители и призеры муниципального</w:t>
      </w:r>
      <w:r>
        <w:rPr>
          <w:spacing w:val="1"/>
        </w:rPr>
        <w:t xml:space="preserve"> </w:t>
      </w:r>
      <w:r>
        <w:t>этапа олимпиады предыдущего учебного года, продолжающие обучение в организациях,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среднего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DE1D06" w:rsidP="00046B11" w14:paraId="2C966BEC" w14:textId="77777777">
      <w:pPr>
        <w:pStyle w:val="BodyText"/>
        <w:ind w:left="0" w:firstLine="709"/>
      </w:pPr>
      <w:r>
        <w:t>Участники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выпол</w:t>
      </w:r>
      <w:r>
        <w:t>нять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 разработанные для более старших классов по отношению к тем, в которые они</w:t>
      </w:r>
      <w:r>
        <w:rPr>
          <w:spacing w:val="1"/>
        </w:rPr>
        <w:t xml:space="preserve"> </w:t>
      </w:r>
      <w:r>
        <w:t>проходят обучение. В случае прохождения на последующие этапы олимпиады данные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муниципальном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DE1D06" w:rsidP="00046B11" w14:paraId="21B710CE" w14:textId="77777777">
      <w:pPr>
        <w:pStyle w:val="BodyText"/>
        <w:ind w:left="0" w:firstLine="709"/>
      </w:pPr>
      <w:r>
        <w:t>Перед началом проведения туров муниципального этапа олимпиады проводится</w:t>
      </w:r>
      <w:r>
        <w:rPr>
          <w:spacing w:val="1"/>
        </w:rPr>
        <w:t xml:space="preserve"> </w:t>
      </w:r>
      <w:r>
        <w:t>краткий</w:t>
      </w:r>
      <w:r>
        <w:rPr>
          <w:spacing w:val="1"/>
        </w:rPr>
        <w:t xml:space="preserve"> </w:t>
      </w:r>
      <w:r>
        <w:t>инструктаж: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сообщается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туров,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 и правилах оформления работ, сроках и местах подведе</w:t>
      </w:r>
      <w:r>
        <w:t>ния итогов (когда и где</w:t>
      </w:r>
      <w:r>
        <w:rPr>
          <w:spacing w:val="1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могут ознакомиться со своими</w:t>
      </w:r>
      <w:r>
        <w:rPr>
          <w:spacing w:val="-1"/>
        </w:rPr>
        <w:t xml:space="preserve"> </w:t>
      </w:r>
      <w:r>
        <w:t>результатами).</w:t>
      </w:r>
    </w:p>
    <w:p w:rsidR="00DE1D06" w:rsidP="00046B11" w14:paraId="070C8109" w14:textId="77777777">
      <w:pPr>
        <w:pStyle w:val="BodyText"/>
        <w:ind w:left="0" w:firstLine="709"/>
      </w:pP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рабочее</w:t>
      </w:r>
      <w:r>
        <w:rPr>
          <w:spacing w:val="-57"/>
        </w:rPr>
        <w:t xml:space="preserve"> </w:t>
      </w:r>
      <w:r>
        <w:t>место,</w:t>
      </w:r>
      <w:r>
        <w:rPr>
          <w:spacing w:val="-12"/>
        </w:rPr>
        <w:t xml:space="preserve"> </w:t>
      </w:r>
      <w:r>
        <w:t>оборудованное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требованиями</w:t>
      </w:r>
      <w:r>
        <w:rPr>
          <w:spacing w:val="-14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проведению</w:t>
      </w:r>
      <w:r>
        <w:rPr>
          <w:spacing w:val="-12"/>
        </w:rPr>
        <w:t xml:space="preserve"> </w:t>
      </w:r>
      <w:r>
        <w:t>муниципального</w:t>
      </w:r>
      <w:r>
        <w:rPr>
          <w:spacing w:val="36"/>
        </w:rPr>
        <w:t xml:space="preserve"> </w:t>
      </w:r>
      <w:r>
        <w:t>этапа</w:t>
      </w:r>
      <w:r>
        <w:rPr>
          <w:spacing w:val="-58"/>
        </w:rPr>
        <w:t xml:space="preserve"> </w:t>
      </w:r>
      <w:r>
        <w:t>олимпиады. Все рабочие места участников олимпиады должны обеспечивать участникам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санитарным</w:t>
      </w:r>
      <w:r>
        <w:rPr>
          <w:spacing w:val="-1"/>
        </w:rPr>
        <w:t xml:space="preserve"> </w:t>
      </w:r>
      <w:r>
        <w:t>эпидемиологическим</w:t>
      </w:r>
      <w:r>
        <w:rPr>
          <w:spacing w:val="-5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и нормам.</w:t>
      </w:r>
    </w:p>
    <w:p w:rsidR="00046B11" w:rsidP="00046B11" w14:paraId="21020A22" w14:textId="77777777">
      <w:pPr>
        <w:pStyle w:val="BodyText"/>
        <w:ind w:left="0" w:firstLine="709"/>
      </w:pPr>
      <w:r>
        <w:t>Каждому участнику выдается распечатанный комплект заданий и бланк для ответов.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 черновиков.</w:t>
      </w:r>
    </w:p>
    <w:p w:rsidR="00046B11" w:rsidP="00046B11" w14:paraId="664B9084" w14:textId="77777777">
      <w:pPr>
        <w:pStyle w:val="BodyText"/>
        <w:ind w:left="0" w:firstLine="709"/>
      </w:pP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участники</w:t>
      </w:r>
      <w:r>
        <w:rPr>
          <w:spacing w:val="-3"/>
        </w:rPr>
        <w:t xml:space="preserve"> </w:t>
      </w:r>
      <w:r>
        <w:t>олимпиады:</w:t>
      </w:r>
    </w:p>
    <w:p w:rsidR="00046B11" w:rsidP="00046B11" w14:paraId="7BF413CE" w14:textId="77777777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left="0" w:firstLine="709"/>
        <w:rPr>
          <w:sz w:val="24"/>
        </w:rPr>
      </w:pPr>
      <w:r>
        <w:rPr>
          <w:sz w:val="24"/>
        </w:rPr>
        <w:t>должны</w:t>
      </w:r>
      <w:r>
        <w:rPr>
          <w:spacing w:val="10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2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настоящие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Требования;</w:t>
      </w:r>
    </w:p>
    <w:p w:rsidR="00046B11" w:rsidP="00046B11" w14:paraId="5DA8CFB4" w14:textId="77777777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left="0" w:firstLine="709"/>
        <w:rPr>
          <w:sz w:val="24"/>
        </w:rPr>
      </w:pP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олимпиады;</w:t>
      </w:r>
    </w:p>
    <w:p w:rsidR="00046B11" w:rsidP="00046B11" w14:paraId="30350E9F" w14:textId="77777777">
      <w:pPr>
        <w:pStyle w:val="ListParagraph"/>
        <w:numPr>
          <w:ilvl w:val="0"/>
          <w:numId w:val="2"/>
        </w:numPr>
        <w:tabs>
          <w:tab w:val="left" w:pos="821"/>
          <w:tab w:val="left" w:pos="822"/>
        </w:tabs>
        <w:ind w:left="0" w:firstLine="709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3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перемещаться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аудитории;</w:t>
      </w:r>
    </w:p>
    <w:p w:rsidR="00046B11" w:rsidP="00046B11" w14:paraId="7E7EC89E" w14:textId="77777777">
      <w:pPr>
        <w:pStyle w:val="ListParagraph"/>
        <w:numPr>
          <w:ilvl w:val="0"/>
          <w:numId w:val="2"/>
        </w:numPr>
        <w:tabs>
          <w:tab w:val="left" w:pos="822"/>
        </w:tabs>
        <w:ind w:left="0" w:firstLine="709"/>
        <w:jc w:val="both"/>
        <w:rPr>
          <w:sz w:val="24"/>
        </w:rPr>
      </w:pPr>
      <w:r>
        <w:rPr>
          <w:sz w:val="24"/>
        </w:rPr>
        <w:t>участники олимпиады во время выполнения заданий могут выходить из 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 в сопровождении дежурного, при этом запрещается выносить из аудитории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бланки ответов;</w:t>
      </w:r>
    </w:p>
    <w:p w:rsidR="00046B11" w:rsidP="00046B11" w14:paraId="60E353F3" w14:textId="77777777">
      <w:pPr>
        <w:pStyle w:val="ListParagraph"/>
        <w:numPr>
          <w:ilvl w:val="0"/>
          <w:numId w:val="2"/>
        </w:numPr>
        <w:tabs>
          <w:tab w:val="left" w:pos="822"/>
        </w:tabs>
        <w:ind w:left="0" w:firstLine="709"/>
        <w:jc w:val="both"/>
        <w:rPr>
          <w:sz w:val="24"/>
        </w:rPr>
      </w:pPr>
      <w:r>
        <w:rPr>
          <w:sz w:val="24"/>
        </w:rPr>
        <w:t>участникам олимпиады запрещено иметь при себе 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-9"/>
          <w:sz w:val="24"/>
        </w:rPr>
        <w:t xml:space="preserve"> </w:t>
      </w:r>
      <w:r>
        <w:rPr>
          <w:sz w:val="24"/>
        </w:rPr>
        <w:t>средствами,</w:t>
      </w:r>
      <w:r>
        <w:rPr>
          <w:spacing w:val="-7"/>
          <w:sz w:val="24"/>
        </w:rPr>
        <w:t xml:space="preserve"> </w:t>
      </w:r>
      <w:r>
        <w:rPr>
          <w:sz w:val="24"/>
        </w:rPr>
        <w:t>кроме</w:t>
      </w:r>
      <w:r>
        <w:rPr>
          <w:spacing w:val="-1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1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проведению 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по конкретному предмету;</w:t>
      </w:r>
    </w:p>
    <w:p w:rsidR="00DE1D06" w:rsidP="00046B11" w14:paraId="05BEF3B7" w14:textId="77777777">
      <w:pPr>
        <w:ind w:firstLine="709"/>
        <w:sectPr w:rsidSect="00046B11">
          <w:type w:val="continuous"/>
          <w:pgSz w:w="11910" w:h="16840"/>
          <w:pgMar w:top="709" w:right="740" w:bottom="280" w:left="1600" w:header="720" w:footer="720" w:gutter="0"/>
          <w:pgNumType w:start="1"/>
          <w:cols w:space="720"/>
        </w:sectPr>
      </w:pPr>
    </w:p>
    <w:p w:rsidR="00DE1D06" w:rsidP="00046B11" w14:paraId="2CFF50BC" w14:textId="77777777">
      <w:pPr>
        <w:pStyle w:val="ListParagraph"/>
        <w:numPr>
          <w:ilvl w:val="0"/>
          <w:numId w:val="2"/>
        </w:numPr>
        <w:tabs>
          <w:tab w:val="left" w:pos="822"/>
        </w:tabs>
        <w:ind w:left="0" w:firstLine="709"/>
        <w:jc w:val="both"/>
        <w:rPr>
          <w:sz w:val="24"/>
        </w:rPr>
      </w:pPr>
      <w:r>
        <w:rPr>
          <w:sz w:val="24"/>
        </w:rPr>
        <w:t>участникам Олимпиады запрещено иметь при себе и пользоваться мобильными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телефонами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иными средствами связи.</w:t>
      </w:r>
    </w:p>
    <w:p w:rsidR="00DE1D06" w:rsidP="00046B11" w14:paraId="59C8FA09" w14:textId="77777777">
      <w:pPr>
        <w:pStyle w:val="BodyText"/>
        <w:tabs>
          <w:tab w:val="left" w:pos="1517"/>
        </w:tabs>
        <w:ind w:left="0" w:firstLine="709"/>
      </w:pPr>
      <w:r>
        <w:t>При</w:t>
      </w:r>
      <w:r>
        <w:tab/>
        <w:t>нарушении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удаляется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аудитории</w:t>
      </w:r>
      <w:r>
        <w:rPr>
          <w:spacing w:val="-4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олимпиаде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данному</w:t>
      </w:r>
      <w:r>
        <w:rPr>
          <w:spacing w:val="-1"/>
        </w:rPr>
        <w:t xml:space="preserve"> </w:t>
      </w:r>
      <w:r>
        <w:t>предмету</w:t>
      </w:r>
      <w:r>
        <w:rPr>
          <w:spacing w:val="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текущем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году.</w:t>
      </w:r>
    </w:p>
    <w:p w:rsidR="00DE1D06" w:rsidP="00046B11" w14:paraId="0E2D1EE3" w14:textId="77777777">
      <w:pPr>
        <w:pStyle w:val="BodyText"/>
        <w:ind w:left="0" w:firstLine="709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:rsidR="00DE1D06" w:rsidP="00046B11" w14:paraId="7406A85A" w14:textId="77777777">
      <w:pPr>
        <w:pStyle w:val="BodyText"/>
        <w:ind w:left="0" w:firstLine="709"/>
      </w:pPr>
      <w:r>
        <w:t>Видео-разбор</w:t>
      </w:r>
      <w:r>
        <w:rPr>
          <w:spacing w:val="27"/>
        </w:rPr>
        <w:t xml:space="preserve"> </w:t>
      </w:r>
      <w:r>
        <w:t>заданий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критерии</w:t>
      </w:r>
      <w:r>
        <w:rPr>
          <w:spacing w:val="28"/>
        </w:rPr>
        <w:t xml:space="preserve"> </w:t>
      </w:r>
      <w:r>
        <w:t>оценивания</w:t>
      </w:r>
      <w:r>
        <w:rPr>
          <w:spacing w:val="55"/>
        </w:rPr>
        <w:t xml:space="preserve"> </w:t>
      </w:r>
      <w:r>
        <w:t>будут</w:t>
      </w:r>
      <w:r>
        <w:rPr>
          <w:spacing w:val="27"/>
        </w:rPr>
        <w:t xml:space="preserve"> </w:t>
      </w:r>
      <w:r>
        <w:t>размещены</w:t>
      </w:r>
      <w:r>
        <w:rPr>
          <w:spacing w:val="112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сайте</w:t>
      </w:r>
      <w:r>
        <w:rPr>
          <w:spacing w:val="26"/>
        </w:rPr>
        <w:t xml:space="preserve"> </w:t>
      </w:r>
      <w:r>
        <w:t>Фонда</w:t>
      </w:r>
    </w:p>
    <w:p w:rsidR="00DE1D06" w:rsidP="00046B11" w14:paraId="3E75863F" w14:textId="77777777">
      <w:pPr>
        <w:pStyle w:val="BodyText"/>
        <w:ind w:left="0" w:firstLine="709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4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:rsidR="00DE1D06" w:rsidP="00046B11" w14:paraId="3DABFAF9" w14:textId="77777777">
      <w:pPr>
        <w:pStyle w:val="BodyText"/>
        <w:ind w:left="0" w:firstLine="709"/>
      </w:pPr>
      <w:r>
        <w:t>Показ олимпиадных 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 или</w:t>
      </w:r>
      <w:r>
        <w:rPr>
          <w:spacing w:val="1"/>
        </w:rPr>
        <w:t xml:space="preserve"> </w:t>
      </w:r>
      <w:r>
        <w:t>в личных 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сайте</w:t>
      </w:r>
      <w:r>
        <w:rPr>
          <w:spacing w:val="-8"/>
        </w:rPr>
        <w:t xml:space="preserve"> </w:t>
      </w:r>
      <w:r>
        <w:t>ИРО</w:t>
      </w:r>
      <w:r>
        <w:rPr>
          <w:spacing w:val="-9"/>
        </w:rPr>
        <w:t xml:space="preserve"> </w:t>
      </w:r>
      <w:r>
        <w:t>(</w:t>
      </w:r>
      <w:hyperlink r:id="rId5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</w:t>
      </w:r>
      <w:r>
        <w:rPr>
          <w:spacing w:val="-9"/>
        </w:rPr>
        <w:t xml:space="preserve"> </w:t>
      </w:r>
      <w:r>
        <w:t>Процедура</w:t>
      </w:r>
      <w:r>
        <w:rPr>
          <w:spacing w:val="-11"/>
        </w:rPr>
        <w:t xml:space="preserve"> </w:t>
      </w:r>
      <w:r>
        <w:t>показа</w:t>
      </w:r>
      <w:r>
        <w:rPr>
          <w:spacing w:val="-10"/>
        </w:rPr>
        <w:t xml:space="preserve"> </w:t>
      </w:r>
      <w:r>
        <w:t>работ</w:t>
      </w:r>
      <w:r>
        <w:rPr>
          <w:spacing w:val="-9"/>
        </w:rPr>
        <w:t xml:space="preserve"> </w:t>
      </w:r>
      <w:r>
        <w:t>регламентируется</w:t>
      </w:r>
      <w:r>
        <w:rPr>
          <w:spacing w:val="-57"/>
        </w:rPr>
        <w:t xml:space="preserve"> </w:t>
      </w:r>
      <w:r>
        <w:t>организационно-технологической</w:t>
      </w:r>
      <w:r>
        <w:rPr>
          <w:spacing w:val="-8"/>
        </w:rPr>
        <w:t xml:space="preserve"> </w:t>
      </w:r>
      <w:r>
        <w:t>моделью</w:t>
      </w:r>
      <w:r>
        <w:rPr>
          <w:spacing w:val="-8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этапа</w:t>
      </w:r>
      <w:r>
        <w:rPr>
          <w:spacing w:val="-10"/>
        </w:rPr>
        <w:t xml:space="preserve"> </w:t>
      </w:r>
      <w:r>
        <w:t>олимпиады,</w:t>
      </w:r>
      <w:r>
        <w:rPr>
          <w:spacing w:val="-58"/>
        </w:rPr>
        <w:t xml:space="preserve"> </w:t>
      </w:r>
      <w:r>
        <w:t xml:space="preserve">принятой в муниципальном образовании, расположенном на территории </w:t>
      </w:r>
      <w:r>
        <w:t>Свердловской</w:t>
      </w:r>
      <w:r>
        <w:rPr>
          <w:spacing w:val="1"/>
        </w:rPr>
        <w:t xml:space="preserve"> </w:t>
      </w:r>
      <w:r>
        <w:t>области.</w:t>
      </w:r>
    </w:p>
    <w:p w:rsidR="00DE1D06" w:rsidP="00046B11" w14:paraId="09C8055E" w14:textId="77777777">
      <w:pPr>
        <w:pStyle w:val="BodyText"/>
        <w:ind w:left="0" w:firstLine="709"/>
      </w:pPr>
      <w:r>
        <w:t>Процедура        апелляции        осуществляется         в         установленное         время</w:t>
      </w:r>
      <w:r>
        <w:rPr>
          <w:spacing w:val="1"/>
        </w:rPr>
        <w:t xml:space="preserve"> </w:t>
      </w:r>
      <w:r>
        <w:t>в соответствии с организационно-технологической моделью проведения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олимпиады,</w:t>
      </w:r>
      <w:r>
        <w:rPr>
          <w:spacing w:val="-8"/>
        </w:rPr>
        <w:t xml:space="preserve"> </w:t>
      </w:r>
      <w:r>
        <w:t>принятой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муниципальном</w:t>
      </w:r>
      <w:r>
        <w:rPr>
          <w:spacing w:val="-8"/>
        </w:rPr>
        <w:t xml:space="preserve"> </w:t>
      </w:r>
      <w:r>
        <w:t>образовании,</w:t>
      </w:r>
      <w:r>
        <w:rPr>
          <w:spacing w:val="-6"/>
        </w:rPr>
        <w:t xml:space="preserve"> </w:t>
      </w:r>
      <w:r>
        <w:t>ра</w:t>
      </w:r>
      <w:r>
        <w:t>сположенном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территории</w:t>
      </w:r>
      <w:r>
        <w:rPr>
          <w:spacing w:val="-57"/>
        </w:rPr>
        <w:t xml:space="preserve"> </w:t>
      </w:r>
      <w:r>
        <w:t>Свердловской</w:t>
      </w:r>
      <w:r>
        <w:rPr>
          <w:spacing w:val="-1"/>
        </w:rPr>
        <w:t xml:space="preserve"> </w:t>
      </w:r>
      <w:r>
        <w:t>области.</w:t>
      </w:r>
    </w:p>
    <w:p w:rsidR="00DE1D06" w:rsidP="00046B11" w14:paraId="598291A2" w14:textId="77777777">
      <w:pPr>
        <w:pStyle w:val="BodyText"/>
        <w:ind w:left="0" w:firstLine="70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:rsidR="00DE1D06" w:rsidP="00046B11" w14:paraId="0119CD52" w14:textId="77777777">
      <w:pPr>
        <w:pStyle w:val="BodyText"/>
        <w:ind w:left="0" w:firstLine="709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57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подводятся</w:t>
      </w:r>
      <w:r>
        <w:rPr>
          <w:spacing w:val="-1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по каждой параллели.</w:t>
      </w:r>
    </w:p>
    <w:p w:rsidR="00DE1D06" w:rsidP="00046B11" w14:paraId="55E6719E" w14:textId="77777777">
      <w:pPr>
        <w:pStyle w:val="BodyText"/>
        <w:ind w:left="0" w:firstLine="709"/>
      </w:pPr>
      <w:r>
        <w:t>Окончательные итоги муниципального этапа олимпиады подводятся на послед</w:t>
      </w:r>
      <w:r>
        <w:t>нем</w:t>
      </w:r>
      <w:r>
        <w:rPr>
          <w:spacing w:val="1"/>
        </w:rPr>
        <w:t xml:space="preserve"> </w:t>
      </w:r>
      <w:r>
        <w:t>заседании жюри после завершения процесса рассмотрения всех поданных участниками</w:t>
      </w:r>
      <w:r>
        <w:rPr>
          <w:spacing w:val="1"/>
        </w:rPr>
        <w:t xml:space="preserve"> </w:t>
      </w:r>
      <w:r>
        <w:t>апелляций.</w:t>
      </w:r>
    </w:p>
    <w:p w:rsidR="00DE1D06" w:rsidP="00046B11" w14:paraId="04A1A866" w14:textId="77777777">
      <w:pPr>
        <w:pStyle w:val="BodyText"/>
        <w:ind w:left="0" w:firstLine="709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:rsidR="00DE1D06" w:rsidP="00046B11" w14:paraId="48C60282" w14:textId="77777777">
      <w:pPr>
        <w:pStyle w:val="BodyText"/>
        <w:ind w:left="0" w:firstLine="709"/>
      </w:pP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и секретарем</w:t>
      </w:r>
      <w:r>
        <w:rPr>
          <w:spacing w:val="-1"/>
        </w:rPr>
        <w:t xml:space="preserve"> </w:t>
      </w:r>
      <w:r>
        <w:t>жюри.</w:t>
      </w:r>
    </w:p>
    <w:p w:rsidR="00DE1D06" w:rsidP="00046B11" w14:paraId="6F5B0A91" w14:textId="77777777">
      <w:pPr>
        <w:pStyle w:val="BodyText"/>
        <w:ind w:left="0" w:firstLine="709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 набранных ими баллов. Участники с одинаковыми баллами 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:rsidR="00046B11" w:rsidP="00046B11" w14:paraId="67B62568" w14:textId="77777777">
      <w:pPr>
        <w:pStyle w:val="BodyText"/>
        <w:ind w:left="0" w:firstLine="709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</w:p>
    <w:p w:rsidR="00046B11" w:rsidP="00046B11" w14:paraId="51C5E9C3" w14:textId="77777777">
      <w:pPr>
        <w:pStyle w:val="Heading1"/>
        <w:ind w:left="0" w:firstLine="709"/>
      </w:pPr>
      <w:r>
        <w:t>Предметные требования к проведению муниципального этапа олимпиады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биологии</w:t>
      </w:r>
    </w:p>
    <w:p w:rsidR="00046B11" w:rsidP="00046B11" w14:paraId="30A5B5A8" w14:textId="77777777">
      <w:pPr>
        <w:pStyle w:val="BodyText"/>
        <w:ind w:left="0" w:firstLine="709"/>
      </w:pPr>
      <w:r>
        <w:t>Всероссийская олимпиада по биологии проводится с целью развития 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(научно-исследовательской)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знаний, отбора лиц, проявивших выдающиеся способности в состав Регионального 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биологии.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образования;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научно-исследовательской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биологии;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-1"/>
        </w:rPr>
        <w:t xml:space="preserve"> </w:t>
      </w:r>
      <w:r>
        <w:t>одаренных детей,</w:t>
      </w:r>
      <w:r>
        <w:rPr>
          <w:spacing w:val="-1"/>
        </w:rPr>
        <w:t xml:space="preserve"> </w:t>
      </w:r>
      <w:r>
        <w:t>увлеченных биологической</w:t>
      </w:r>
      <w:r>
        <w:rPr>
          <w:spacing w:val="-1"/>
        </w:rPr>
        <w:t xml:space="preserve"> </w:t>
      </w:r>
      <w:r>
        <w:t>наукой.</w:t>
      </w:r>
    </w:p>
    <w:p w:rsidR="00046B11" w:rsidP="00046B11" w14:paraId="79D92859" w14:textId="77777777">
      <w:pPr>
        <w:ind w:firstLine="709"/>
        <w:jc w:val="both"/>
        <w:rPr>
          <w:b/>
          <w:sz w:val="24"/>
        </w:rPr>
      </w:pPr>
      <w:r>
        <w:rPr>
          <w:b/>
          <w:sz w:val="24"/>
        </w:rPr>
        <w:t>Муниципальный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биологии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проводится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один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теоретический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тур.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2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9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25"/>
          <w:sz w:val="24"/>
        </w:rPr>
        <w:t xml:space="preserve"> </w:t>
      </w:r>
      <w:r>
        <w:rPr>
          <w:b/>
          <w:sz w:val="24"/>
        </w:rPr>
        <w:t>Длительность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теоретического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тура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превышает</w:t>
      </w:r>
    </w:p>
    <w:p w:rsidR="00DE1D06" w:rsidP="00046B11" w14:paraId="12B1589C" w14:textId="1D1D21A2">
      <w:pPr>
        <w:ind w:firstLine="709"/>
        <w:sectPr>
          <w:headerReference w:type="default" r:id="rId6"/>
          <w:pgSz w:w="11910" w:h="16840"/>
          <w:pgMar w:top="1040" w:right="740" w:bottom="280" w:left="1600" w:header="751" w:footer="0" w:gutter="0"/>
          <w:pgNumType w:start="2"/>
          <w:cols w:space="720"/>
        </w:sectPr>
      </w:pPr>
      <w:r>
        <w:rPr>
          <w:b/>
        </w:rPr>
        <w:t>120</w:t>
      </w:r>
      <w:r>
        <w:rPr>
          <w:b/>
          <w:spacing w:val="1"/>
        </w:rPr>
        <w:t xml:space="preserve"> </w:t>
      </w:r>
      <w:r>
        <w:rPr>
          <w:b/>
        </w:rPr>
        <w:t>минут</w:t>
      </w:r>
      <w:r>
        <w:rPr>
          <w:b/>
        </w:rPr>
        <w:t xml:space="preserve">. </w:t>
      </w:r>
    </w:p>
    <w:p w:rsidR="00DE1D06" w:rsidP="00046B11" w14:paraId="1C2EF661" w14:textId="7BC2C3A9">
      <w:pPr>
        <w:pStyle w:val="BodyText"/>
        <w:ind w:left="0" w:firstLine="709"/>
      </w:pP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предшествует</w:t>
      </w:r>
      <w:r>
        <w:rPr>
          <w:spacing w:val="1"/>
        </w:rPr>
        <w:t xml:space="preserve"> </w:t>
      </w:r>
      <w:r>
        <w:t>краткий</w:t>
      </w:r>
      <w:r>
        <w:rPr>
          <w:spacing w:val="-57"/>
        </w:rPr>
        <w:t xml:space="preserve"> </w:t>
      </w:r>
      <w:r>
        <w:t>инструктаж участников о правилах участия в данном мероприятии, а также инструктаж по</w:t>
      </w:r>
      <w:r>
        <w:rPr>
          <w:spacing w:val="-57"/>
        </w:rPr>
        <w:t xml:space="preserve"> </w:t>
      </w:r>
      <w:r>
        <w:t>технике</w:t>
      </w:r>
      <w:r>
        <w:rPr>
          <w:spacing w:val="-2"/>
        </w:rPr>
        <w:t xml:space="preserve"> </w:t>
      </w:r>
      <w:r>
        <w:t>безопасности.</w:t>
      </w:r>
    </w:p>
    <w:p w:rsidR="00DE1D06" w:rsidRPr="00046B11" w:rsidP="00046B11" w14:paraId="57551A6D" w14:textId="1D8D93D5">
      <w:pPr>
        <w:pStyle w:val="BodyText"/>
        <w:ind w:left="0" w:firstLine="709"/>
      </w:pPr>
      <w:r>
        <w:t>Муниципальный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олимпиадным</w:t>
      </w:r>
      <w:r>
        <w:rPr>
          <w:spacing w:val="1"/>
        </w:rPr>
        <w:t xml:space="preserve"> </w:t>
      </w:r>
      <w:r>
        <w:t>заданиям,</w:t>
      </w:r>
      <w:r>
        <w:rPr>
          <w:spacing w:val="1"/>
        </w:rPr>
        <w:t xml:space="preserve"> </w:t>
      </w:r>
      <w:r>
        <w:t>разработанным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предметно-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комиссией.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комплектов для 7-х, 8-х, 9-х, 10–х и 11-х классов, включающие задания трех типов. Форма</w:t>
      </w:r>
      <w:r>
        <w:rPr>
          <w:spacing w:val="-57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тестовая.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предметной-</w:t>
      </w:r>
      <w:r>
        <w:rPr>
          <w:spacing w:val="1"/>
        </w:rPr>
        <w:t xml:space="preserve"> </w:t>
      </w:r>
      <w:r>
        <w:t>методической</w:t>
      </w:r>
      <w:r>
        <w:rPr>
          <w:spacing w:val="-3"/>
        </w:rPr>
        <w:t xml:space="preserve"> </w:t>
      </w:r>
      <w:r>
        <w:t>ко</w:t>
      </w:r>
      <w:r>
        <w:t>миссии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биологии,</w:t>
      </w:r>
      <w:r>
        <w:rPr>
          <w:spacing w:val="-4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обусловлено</w:t>
      </w:r>
      <w:r>
        <w:rPr>
          <w:spacing w:val="-4"/>
        </w:rPr>
        <w:t xml:space="preserve"> </w:t>
      </w:r>
      <w:r>
        <w:t>тем,</w:t>
      </w:r>
      <w:r>
        <w:rPr>
          <w:spacing w:val="-4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решение</w:t>
      </w:r>
      <w:r>
        <w:rPr>
          <w:spacing w:val="-4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них</w:t>
      </w:r>
      <w:r>
        <w:rPr>
          <w:spacing w:val="-58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тратит</w:t>
      </w:r>
      <w:r>
        <w:rPr>
          <w:spacing w:val="1"/>
        </w:rPr>
        <w:t xml:space="preserve"> </w:t>
      </w:r>
      <w:r>
        <w:t>минимальное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биологические</w:t>
      </w:r>
      <w:r>
        <w:rPr>
          <w:spacing w:val="1"/>
        </w:rPr>
        <w:t xml:space="preserve"> </w:t>
      </w:r>
      <w:r>
        <w:t>разделы,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параллели.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тестовые задания – основа теоретического тура заключительного этапа 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 биологии.</w:t>
      </w:r>
    </w:p>
    <w:p w:rsidR="00DE1D06" w:rsidP="00046B11" w14:paraId="76E39F30" w14:textId="77777777">
      <w:pPr>
        <w:pStyle w:val="Heading1"/>
        <w:tabs>
          <w:tab w:val="left" w:pos="7805"/>
        </w:tabs>
        <w:ind w:left="0" w:firstLine="709"/>
        <w:jc w:val="left"/>
        <w:rPr>
          <w:b w:val="0"/>
        </w:rPr>
      </w:pPr>
      <w:r>
        <w:t>Пакет</w:t>
      </w:r>
      <w:r>
        <w:rPr>
          <w:spacing w:val="72"/>
        </w:rPr>
        <w:t xml:space="preserve"> </w:t>
      </w:r>
      <w:r>
        <w:t>документов</w:t>
      </w:r>
      <w:r>
        <w:rPr>
          <w:spacing w:val="73"/>
        </w:rPr>
        <w:t xml:space="preserve"> </w:t>
      </w:r>
      <w:r>
        <w:t>для</w:t>
      </w:r>
      <w:r>
        <w:rPr>
          <w:spacing w:val="72"/>
        </w:rPr>
        <w:t xml:space="preserve"> </w:t>
      </w:r>
      <w:r>
        <w:t>проведения</w:t>
      </w:r>
      <w:r>
        <w:rPr>
          <w:spacing w:val="73"/>
        </w:rPr>
        <w:t xml:space="preserve"> </w:t>
      </w:r>
      <w:r>
        <w:t>муниципального</w:t>
      </w:r>
      <w:r>
        <w:rPr>
          <w:spacing w:val="78"/>
        </w:rPr>
        <w:t xml:space="preserve"> </w:t>
      </w:r>
      <w:r>
        <w:t>этапа</w:t>
      </w:r>
      <w:r>
        <w:tab/>
        <w:t>олимпиады</w:t>
      </w:r>
      <w:r>
        <w:rPr>
          <w:spacing w:val="2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 11 класса включает</w:t>
      </w:r>
      <w:r>
        <w:rPr>
          <w:b w:val="0"/>
        </w:rPr>
        <w:t>:</w:t>
      </w:r>
    </w:p>
    <w:p w:rsidR="00DE1D06" w:rsidP="00046B11" w14:paraId="155EDB3E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класса;</w:t>
      </w:r>
    </w:p>
    <w:p w:rsidR="00DE1D06" w:rsidP="00046B11" w14:paraId="730D9517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комплект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DE1D06" w:rsidP="00046B11" w14:paraId="6B1D7CB4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пояснительную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записку.</w:t>
      </w:r>
    </w:p>
    <w:p w:rsidR="00DE1D06" w:rsidP="00046B11" w14:paraId="6545EE37" w14:textId="77777777">
      <w:pPr>
        <w:pStyle w:val="Heading1"/>
        <w:ind w:left="0" w:firstLine="709"/>
      </w:pPr>
      <w:r>
        <w:t>Теоретический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оцениваются в</w:t>
      </w:r>
      <w:r>
        <w:rPr>
          <w:spacing w:val="-1"/>
        </w:rPr>
        <w:t xml:space="preserve"> </w:t>
      </w:r>
      <w:r>
        <w:t>92,5 баллов.</w:t>
      </w:r>
    </w:p>
    <w:p w:rsidR="00DE1D06" w:rsidP="00046B11" w14:paraId="46D09251" w14:textId="77777777">
      <w:pPr>
        <w:pStyle w:val="BodyText"/>
        <w:ind w:left="0" w:firstLine="709"/>
      </w:pPr>
      <w:r>
        <w:t>В части I предлагается 40 тестовых заданий, которые оцениваются по 1 баллу за</w:t>
      </w:r>
      <w:r>
        <w:rPr>
          <w:spacing w:val="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одного правильного ответа</w:t>
      </w:r>
      <w:r>
        <w:rPr>
          <w:spacing w:val="-1"/>
        </w:rPr>
        <w:t xml:space="preserve"> </w:t>
      </w:r>
      <w:r>
        <w:t>из пяти возможных.</w:t>
      </w:r>
    </w:p>
    <w:p w:rsidR="00DE1D06" w:rsidP="00046B11" w14:paraId="4A89FB33" w14:textId="77777777">
      <w:pPr>
        <w:pStyle w:val="BodyText"/>
        <w:ind w:left="0" w:firstLine="709"/>
      </w:pPr>
      <w:r>
        <w:t>Часть II содержит 18 тестовых заданий, оцениваемых по 2 балла за правильный</w:t>
      </w:r>
      <w:r>
        <w:rPr>
          <w:spacing w:val="1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комбинации</w:t>
      </w:r>
      <w:r>
        <w:rPr>
          <w:spacing w:val="-7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нескольких</w:t>
      </w:r>
      <w:r>
        <w:rPr>
          <w:spacing w:val="-7"/>
        </w:rPr>
        <w:t xml:space="preserve"> </w:t>
      </w:r>
      <w:r>
        <w:t>верных</w:t>
      </w:r>
      <w:r>
        <w:rPr>
          <w:spacing w:val="-9"/>
        </w:rPr>
        <w:t xml:space="preserve"> </w:t>
      </w:r>
      <w:r>
        <w:t>вариантов.</w:t>
      </w:r>
      <w:r>
        <w:rPr>
          <w:spacing w:val="-6"/>
        </w:rPr>
        <w:t xml:space="preserve"> </w:t>
      </w:r>
      <w:r>
        <w:t>Ча</w:t>
      </w:r>
      <w:r>
        <w:t>стично</w:t>
      </w:r>
      <w:r>
        <w:rPr>
          <w:spacing w:val="-7"/>
        </w:rPr>
        <w:t xml:space="preserve"> </w:t>
      </w:r>
      <w:r>
        <w:t>верное</w:t>
      </w:r>
      <w:r>
        <w:rPr>
          <w:spacing w:val="-9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задания</w:t>
      </w:r>
      <w:r>
        <w:rPr>
          <w:spacing w:val="-58"/>
        </w:rPr>
        <w:t xml:space="preserve"> </w:t>
      </w:r>
      <w:r>
        <w:t>(допущена одна ошибка – пропущен ответ или добавлен один лишний) оценивается в 1</w:t>
      </w:r>
      <w:r>
        <w:rPr>
          <w:spacing w:val="1"/>
        </w:rPr>
        <w:t xml:space="preserve"> </w:t>
      </w:r>
      <w:r>
        <w:t>балл.</w:t>
      </w:r>
    </w:p>
    <w:p w:rsidR="00DE1D06" w:rsidP="00046B11" w14:paraId="2A76C233" w14:textId="77777777">
      <w:pPr>
        <w:pStyle w:val="BodyText"/>
        <w:ind w:left="0" w:firstLine="709"/>
      </w:pPr>
      <w:r>
        <w:t>Часть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соответствие,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4 баллов.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за раздел –</w:t>
      </w:r>
      <w:r>
        <w:rPr>
          <w:spacing w:val="-1"/>
        </w:rPr>
        <w:t xml:space="preserve"> </w:t>
      </w:r>
      <w:r>
        <w:t>16,5.</w:t>
      </w:r>
    </w:p>
    <w:p w:rsidR="00DE1D06" w:rsidP="00046B11" w14:paraId="2904DCDF" w14:textId="77777777">
      <w:pPr>
        <w:pStyle w:val="BodyText"/>
        <w:ind w:left="0" w:firstLine="709"/>
      </w:pPr>
      <w:r>
        <w:t>Разнообразные</w:t>
      </w:r>
      <w:r>
        <w:rPr>
          <w:spacing w:val="-13"/>
        </w:rPr>
        <w:t xml:space="preserve"> </w:t>
      </w:r>
      <w:r>
        <w:t>формы</w:t>
      </w:r>
      <w:r>
        <w:rPr>
          <w:spacing w:val="-12"/>
        </w:rPr>
        <w:t xml:space="preserve"> </w:t>
      </w:r>
      <w:r>
        <w:t>тестовых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позволяют</w:t>
      </w:r>
      <w:r>
        <w:rPr>
          <w:spacing w:val="-11"/>
        </w:rPr>
        <w:t xml:space="preserve"> </w:t>
      </w:r>
      <w:r>
        <w:t>оперативно</w:t>
      </w:r>
      <w:r>
        <w:rPr>
          <w:spacing w:val="-12"/>
        </w:rPr>
        <w:t xml:space="preserve"> </w:t>
      </w:r>
      <w:r>
        <w:t>проконтролировать</w:t>
      </w:r>
      <w:r>
        <w:rPr>
          <w:spacing w:val="-57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персоналий,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б</w:t>
      </w:r>
      <w:r>
        <w:t>иологии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Урала,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соответствие,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 т.д.</w:t>
      </w:r>
    </w:p>
    <w:p w:rsidR="00046B11" w:rsidP="00046B11" w14:paraId="486F6401" w14:textId="5D9AFA9F">
      <w:pPr>
        <w:pStyle w:val="BodyText"/>
        <w:ind w:left="0" w:firstLine="709"/>
      </w:pP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Генетика,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клетки,</w:t>
      </w:r>
      <w:r>
        <w:rPr>
          <w:spacing w:val="1"/>
        </w:rPr>
        <w:t xml:space="preserve"> </w:t>
      </w:r>
      <w:r>
        <w:t>Биохимия,</w:t>
      </w:r>
      <w:r>
        <w:rPr>
          <w:spacing w:val="1"/>
        </w:rPr>
        <w:t xml:space="preserve"> </w:t>
      </w:r>
      <w:r>
        <w:t>Молекулярная</w:t>
      </w:r>
      <w:r>
        <w:rPr>
          <w:spacing w:val="-13"/>
        </w:rPr>
        <w:t xml:space="preserve"> </w:t>
      </w:r>
      <w:r>
        <w:t>биология,</w:t>
      </w:r>
      <w:r>
        <w:rPr>
          <w:spacing w:val="-13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соответствует</w:t>
      </w:r>
      <w:r>
        <w:rPr>
          <w:spacing w:val="-11"/>
        </w:rPr>
        <w:t xml:space="preserve"> </w:t>
      </w:r>
      <w:r>
        <w:t>темам,</w:t>
      </w:r>
      <w:r>
        <w:rPr>
          <w:spacing w:val="-13"/>
        </w:rPr>
        <w:t xml:space="preserve"> </w:t>
      </w:r>
      <w:r>
        <w:t>изучаемым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данном</w:t>
      </w:r>
      <w:r>
        <w:rPr>
          <w:spacing w:val="-14"/>
        </w:rPr>
        <w:t xml:space="preserve"> </w:t>
      </w:r>
      <w:r>
        <w:t>классе.</w:t>
      </w:r>
      <w:r>
        <w:rPr>
          <w:spacing w:val="-13"/>
        </w:rPr>
        <w:t xml:space="preserve"> </w:t>
      </w:r>
      <w:r>
        <w:t>Кроме</w:t>
      </w:r>
      <w:r>
        <w:rPr>
          <w:spacing w:val="-13"/>
        </w:rPr>
        <w:t xml:space="preserve"> </w:t>
      </w:r>
      <w:r>
        <w:t>того,</w:t>
      </w:r>
      <w:r>
        <w:rPr>
          <w:spacing w:val="-58"/>
        </w:rPr>
        <w:t xml:space="preserve"> </w:t>
      </w:r>
      <w:r>
        <w:t>часть вопросов посвящена темам биологического разнообразия, в том числе, Признаки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Человек;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Экология, Цитология Биология как наука, Методы научного познания, Многообразие и</w:t>
      </w:r>
      <w:r>
        <w:rPr>
          <w:spacing w:val="1"/>
        </w:rPr>
        <w:t xml:space="preserve"> </w:t>
      </w:r>
      <w:r>
        <w:t>эволюция живой природы, Микробиология и биотехнология, которые изучаются с 6 по 10</w:t>
      </w:r>
      <w:r>
        <w:rPr>
          <w:spacing w:val="1"/>
        </w:rPr>
        <w:t xml:space="preserve"> </w:t>
      </w:r>
      <w:r>
        <w:t>класс.</w:t>
      </w:r>
    </w:p>
    <w:p w:rsidR="00046B11" w:rsidP="00046B11" w14:paraId="745C43A4" w14:textId="77777777">
      <w:pPr>
        <w:pStyle w:val="Heading1"/>
        <w:ind w:left="0" w:firstLine="709"/>
        <w:jc w:val="left"/>
      </w:pPr>
      <w:r>
        <w:t>Пакет</w:t>
      </w:r>
      <w:r>
        <w:rPr>
          <w:spacing w:val="33"/>
        </w:rPr>
        <w:t xml:space="preserve"> </w:t>
      </w:r>
      <w:r>
        <w:t>документов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проведения</w:t>
      </w:r>
      <w:r>
        <w:rPr>
          <w:spacing w:val="33"/>
        </w:rPr>
        <w:t xml:space="preserve"> </w:t>
      </w:r>
      <w:r>
        <w:t>муниципального</w:t>
      </w:r>
      <w:r>
        <w:rPr>
          <w:spacing w:val="39"/>
        </w:rPr>
        <w:t xml:space="preserve"> </w:t>
      </w:r>
      <w:r>
        <w:t>этапа</w:t>
      </w:r>
      <w:r>
        <w:rPr>
          <w:spacing w:val="34"/>
        </w:rPr>
        <w:t xml:space="preserve"> </w:t>
      </w:r>
      <w:r>
        <w:t>олимпиады</w:t>
      </w:r>
      <w:r>
        <w:rPr>
          <w:spacing w:val="3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 10 класса включает:</w:t>
      </w:r>
    </w:p>
    <w:p w:rsidR="00046B11" w:rsidP="00046B11" w14:paraId="129BDD26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класса;</w:t>
      </w:r>
    </w:p>
    <w:p w:rsidR="00046B11" w:rsidP="00046B11" w14:paraId="007FA3F2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класса;</w:t>
      </w:r>
    </w:p>
    <w:p w:rsidR="00046B11" w:rsidP="00046B11" w14:paraId="3BC123AD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пояснительную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записку.</w:t>
      </w:r>
    </w:p>
    <w:p w:rsidR="00046B11" w:rsidP="00046B11" w14:paraId="7B82767E" w14:textId="77777777">
      <w:pPr>
        <w:pStyle w:val="Heading1"/>
        <w:ind w:left="0" w:firstLine="709"/>
        <w:rPr>
          <w:b w:val="0"/>
        </w:rPr>
      </w:pPr>
      <w:r>
        <w:t>Теоретический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оцениваются в</w:t>
      </w:r>
      <w:r>
        <w:rPr>
          <w:spacing w:val="-1"/>
        </w:rPr>
        <w:t xml:space="preserve"> </w:t>
      </w:r>
      <w:r>
        <w:t>65 баллов</w:t>
      </w:r>
      <w:r>
        <w:rPr>
          <w:b w:val="0"/>
        </w:rPr>
        <w:t>.</w:t>
      </w:r>
    </w:p>
    <w:p w:rsidR="00046B11" w:rsidP="00046B11" w14:paraId="5708B27D" w14:textId="77777777">
      <w:pPr>
        <w:pStyle w:val="BodyText"/>
        <w:ind w:left="0" w:firstLine="709"/>
      </w:pPr>
      <w:r>
        <w:t>В части I предлагается 25 тестовых заданий, которые оцениваются по 1 баллу за</w:t>
      </w:r>
      <w:r>
        <w:rPr>
          <w:spacing w:val="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одного правильного ответа из четырех</w:t>
      </w:r>
      <w:r>
        <w:rPr>
          <w:spacing w:val="-1"/>
        </w:rPr>
        <w:t xml:space="preserve"> </w:t>
      </w:r>
      <w:r>
        <w:t>возможных.</w:t>
      </w:r>
    </w:p>
    <w:p w:rsidR="00DE1D06" w:rsidP="00046B11" w14:paraId="3A9A0F49" w14:textId="77777777">
      <w:pPr>
        <w:ind w:firstLine="709"/>
        <w:sectPr>
          <w:pgSz w:w="11910" w:h="16840"/>
          <w:pgMar w:top="1040" w:right="740" w:bottom="280" w:left="1600" w:header="751" w:footer="0" w:gutter="0"/>
          <w:cols w:space="720"/>
        </w:sectPr>
      </w:pPr>
    </w:p>
    <w:p w:rsidR="00DE1D06" w:rsidP="00046B11" w14:paraId="5EA1CA23" w14:textId="77777777">
      <w:pPr>
        <w:pStyle w:val="BodyText"/>
        <w:ind w:left="0" w:firstLine="709"/>
      </w:pPr>
      <w:r>
        <w:t>Часть II содержит 10 тестовых заданий, оцениваемых по 2 балла за правильный</w:t>
      </w:r>
      <w:r>
        <w:rPr>
          <w:spacing w:val="1"/>
        </w:rPr>
        <w:t xml:space="preserve"> </w:t>
      </w:r>
      <w:r>
        <w:t>выбор одного правильного варианта из пяти возмож</w:t>
      </w:r>
      <w:r>
        <w:t>ных, но требующих предварительного</w:t>
      </w:r>
      <w:r>
        <w:rPr>
          <w:spacing w:val="-57"/>
        </w:rPr>
        <w:t xml:space="preserve"> </w:t>
      </w:r>
      <w:r>
        <w:t>множественного</w:t>
      </w:r>
      <w:r>
        <w:rPr>
          <w:spacing w:val="-1"/>
        </w:rPr>
        <w:t xml:space="preserve"> </w:t>
      </w:r>
      <w:r>
        <w:t>выбора.</w:t>
      </w:r>
    </w:p>
    <w:p w:rsidR="00DE1D06" w:rsidP="00046B11" w14:paraId="7FD47F7F" w14:textId="77777777">
      <w:pPr>
        <w:pStyle w:val="BodyText"/>
        <w:ind w:left="0" w:firstLine="709"/>
      </w:pPr>
      <w:r>
        <w:t>Часть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соответствие,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5 баллов.</w:t>
      </w:r>
      <w:r>
        <w:rPr>
          <w:spacing w:val="-2"/>
        </w:rPr>
        <w:t xml:space="preserve"> </w:t>
      </w:r>
      <w:r>
        <w:t>Максимальное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– 20.</w:t>
      </w:r>
    </w:p>
    <w:p w:rsidR="00DE1D06" w:rsidP="00046B11" w14:paraId="162C22BA" w14:textId="77777777">
      <w:pPr>
        <w:pStyle w:val="BodyText"/>
        <w:ind w:left="0" w:firstLine="709"/>
      </w:pPr>
      <w:r>
        <w:t>Разнообразные</w:t>
      </w:r>
      <w:r>
        <w:rPr>
          <w:spacing w:val="-13"/>
        </w:rPr>
        <w:t xml:space="preserve"> </w:t>
      </w:r>
      <w:r>
        <w:t>формы</w:t>
      </w:r>
      <w:r>
        <w:rPr>
          <w:spacing w:val="-13"/>
        </w:rPr>
        <w:t xml:space="preserve"> </w:t>
      </w:r>
      <w:r>
        <w:t>тестовых</w:t>
      </w:r>
      <w:r>
        <w:rPr>
          <w:spacing w:val="-12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позволяют</w:t>
      </w:r>
      <w:r>
        <w:rPr>
          <w:spacing w:val="-11"/>
        </w:rPr>
        <w:t xml:space="preserve"> </w:t>
      </w:r>
      <w:r>
        <w:t>оперативно</w:t>
      </w:r>
      <w:r>
        <w:rPr>
          <w:spacing w:val="-12"/>
        </w:rPr>
        <w:t xml:space="preserve"> </w:t>
      </w:r>
      <w:r>
        <w:t>п</w:t>
      </w:r>
      <w:r>
        <w:t>роконтролировать</w:t>
      </w:r>
      <w:r>
        <w:rPr>
          <w:spacing w:val="-57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персоналий,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Урала,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соответствие,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 т.д.</w:t>
      </w:r>
    </w:p>
    <w:p w:rsidR="00DE1D06" w:rsidP="00046B11" w14:paraId="363CE927" w14:textId="77777777">
      <w:pPr>
        <w:pStyle w:val="BodyText"/>
        <w:ind w:left="0" w:firstLine="709"/>
      </w:pP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Биология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rPr>
          <w:spacing w:val="-1"/>
        </w:rPr>
        <w:t>познания,</w:t>
      </w:r>
      <w:r>
        <w:rPr>
          <w:spacing w:val="-15"/>
        </w:rPr>
        <w:t xml:space="preserve"> </w:t>
      </w:r>
      <w:r>
        <w:rPr>
          <w:spacing w:val="-1"/>
        </w:rPr>
        <w:t>Многообразие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эволюция</w:t>
      </w:r>
      <w:r>
        <w:rPr>
          <w:spacing w:val="-14"/>
        </w:rPr>
        <w:t xml:space="preserve"> </w:t>
      </w:r>
      <w:r>
        <w:t>живой</w:t>
      </w:r>
      <w:r>
        <w:rPr>
          <w:spacing w:val="-13"/>
        </w:rPr>
        <w:t xml:space="preserve"> </w:t>
      </w:r>
      <w:r>
        <w:t>природы,</w:t>
      </w:r>
      <w:r>
        <w:rPr>
          <w:spacing w:val="-15"/>
        </w:rPr>
        <w:t xml:space="preserve"> </w:t>
      </w:r>
      <w:r>
        <w:t>Микробиология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биотехнология,</w:t>
      </w:r>
      <w:r>
        <w:rPr>
          <w:spacing w:val="-14"/>
        </w:rPr>
        <w:t xml:space="preserve"> </w:t>
      </w:r>
      <w:r>
        <w:t>что</w:t>
      </w:r>
      <w:r>
        <w:rPr>
          <w:spacing w:val="-58"/>
        </w:rPr>
        <w:t xml:space="preserve"> </w:t>
      </w:r>
      <w:r>
        <w:t>соответствует темам, изучаемым в данном классе. Кроме того, часть вопросов посвящена</w:t>
      </w:r>
      <w:r>
        <w:rPr>
          <w:spacing w:val="1"/>
        </w:rPr>
        <w:t xml:space="preserve"> </w:t>
      </w:r>
      <w:r>
        <w:t>темам биологического разнообразия, в том числе, Признаки живых организмов, Царство</w:t>
      </w:r>
      <w:r>
        <w:rPr>
          <w:spacing w:val="1"/>
        </w:rPr>
        <w:t xml:space="preserve"> </w:t>
      </w:r>
      <w:r>
        <w:t>бактерии,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грибы,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жи</w:t>
      </w:r>
      <w:r>
        <w:t>вотных,</w:t>
      </w:r>
      <w:r>
        <w:rPr>
          <w:spacing w:val="1"/>
        </w:rPr>
        <w:t xml:space="preserve"> </w:t>
      </w:r>
      <w:r>
        <w:t>Человек;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Экология,</w:t>
      </w:r>
      <w:r>
        <w:rPr>
          <w:spacing w:val="1"/>
        </w:rPr>
        <w:t xml:space="preserve"> </w:t>
      </w:r>
      <w:r>
        <w:t>Цитология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изучаются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6 по 9 класс.</w:t>
      </w:r>
    </w:p>
    <w:p w:rsidR="00DE1D06" w:rsidP="00046B11" w14:paraId="59C93DC1" w14:textId="77777777">
      <w:pPr>
        <w:pStyle w:val="Heading1"/>
        <w:ind w:left="0" w:firstLine="709"/>
      </w:pPr>
      <w:r>
        <w:t>Пакет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 9 класса</w:t>
      </w:r>
      <w:r>
        <w:rPr>
          <w:spacing w:val="-1"/>
        </w:rPr>
        <w:t xml:space="preserve"> </w:t>
      </w:r>
      <w:r>
        <w:t>включает:</w:t>
      </w:r>
    </w:p>
    <w:p w:rsidR="00DE1D06" w:rsidP="00046B11" w14:paraId="185304FC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класса;</w:t>
      </w:r>
    </w:p>
    <w:p w:rsidR="00DE1D06" w:rsidP="00046B11" w14:paraId="43F2F24A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комплект</w:t>
      </w:r>
      <w:r>
        <w:rPr>
          <w:spacing w:val="27"/>
          <w:sz w:val="24"/>
        </w:rPr>
        <w:t xml:space="preserve"> </w:t>
      </w:r>
      <w:r>
        <w:rPr>
          <w:sz w:val="24"/>
        </w:rPr>
        <w:t>ключей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26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2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57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9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класса;</w:t>
      </w:r>
    </w:p>
    <w:p w:rsidR="00DE1D06" w:rsidP="00046B11" w14:paraId="5A45EA4E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пояснительную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записку.</w:t>
      </w:r>
    </w:p>
    <w:p w:rsidR="00DE1D06" w:rsidP="00046B11" w14:paraId="473AA1FB" w14:textId="77777777">
      <w:pPr>
        <w:pStyle w:val="Heading1"/>
        <w:ind w:left="0" w:firstLine="709"/>
      </w:pPr>
      <w:r>
        <w:t>Теоретический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оцениваются в</w:t>
      </w:r>
      <w:r>
        <w:rPr>
          <w:spacing w:val="-1"/>
        </w:rPr>
        <w:t xml:space="preserve"> </w:t>
      </w:r>
      <w:r>
        <w:t>55 баллов.</w:t>
      </w:r>
    </w:p>
    <w:p w:rsidR="00DE1D06" w:rsidP="00046B11" w14:paraId="2F64E663" w14:textId="77777777">
      <w:pPr>
        <w:pStyle w:val="BodyText"/>
        <w:ind w:left="0" w:firstLine="709"/>
      </w:pPr>
      <w:r>
        <w:t>В части I предлагается 20 тестовых</w:t>
      </w:r>
      <w:r>
        <w:t xml:space="preserve"> заданий, которые оцениваются по 1 баллу за</w:t>
      </w:r>
      <w:r>
        <w:rPr>
          <w:spacing w:val="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одного правильного ответа из</w:t>
      </w:r>
      <w:r>
        <w:rPr>
          <w:spacing w:val="-1"/>
        </w:rPr>
        <w:t xml:space="preserve"> </w:t>
      </w:r>
      <w:r>
        <w:t>четырех возможных.</w:t>
      </w:r>
    </w:p>
    <w:p w:rsidR="00DE1D06" w:rsidP="00046B11" w14:paraId="4CE73363" w14:textId="77777777">
      <w:pPr>
        <w:pStyle w:val="BodyText"/>
        <w:ind w:left="0" w:firstLine="709"/>
      </w:pPr>
      <w:r>
        <w:t>Часть II содержит 10 тестовых заданий, оцениваемых по 2 балла за правильный</w:t>
      </w:r>
      <w:r>
        <w:rPr>
          <w:spacing w:val="1"/>
        </w:rPr>
        <w:t xml:space="preserve"> </w:t>
      </w:r>
      <w:r>
        <w:t>выбор одного правильного варианта из пяти возможных, но требующих предварительного</w:t>
      </w:r>
      <w:r>
        <w:rPr>
          <w:spacing w:val="-57"/>
        </w:rPr>
        <w:t xml:space="preserve"> </w:t>
      </w:r>
      <w:r>
        <w:t>множественного</w:t>
      </w:r>
      <w:r>
        <w:rPr>
          <w:spacing w:val="-1"/>
        </w:rPr>
        <w:t xml:space="preserve"> </w:t>
      </w:r>
      <w:r>
        <w:t>выбора.</w:t>
      </w:r>
    </w:p>
    <w:p w:rsidR="00DE1D06" w:rsidP="00046B11" w14:paraId="5CAB4B7C" w14:textId="77777777">
      <w:pPr>
        <w:pStyle w:val="BodyText"/>
        <w:ind w:left="0" w:firstLine="709"/>
      </w:pPr>
      <w:r>
        <w:t>Часть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соответствие,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баллов.</w:t>
      </w:r>
      <w:r>
        <w:rPr>
          <w:spacing w:val="-2"/>
        </w:rPr>
        <w:t xml:space="preserve"> </w:t>
      </w:r>
      <w:r>
        <w:t>Каждое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оценивается</w:t>
      </w:r>
      <w:r>
        <w:rPr>
          <w:spacing w:val="-1"/>
        </w:rPr>
        <w:t xml:space="preserve"> </w:t>
      </w:r>
      <w:r>
        <w:t>соответственно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баллов.</w:t>
      </w:r>
    </w:p>
    <w:p w:rsidR="00046B11" w:rsidP="00046B11" w14:paraId="33EC46C9" w14:textId="77777777">
      <w:pPr>
        <w:pStyle w:val="BodyText"/>
        <w:ind w:left="0" w:firstLine="709"/>
      </w:pPr>
      <w:r>
        <w:t>Разнообразные</w:t>
      </w:r>
      <w:r>
        <w:rPr>
          <w:spacing w:val="-13"/>
        </w:rPr>
        <w:t xml:space="preserve"> </w:t>
      </w:r>
      <w:r>
        <w:t>формы</w:t>
      </w:r>
      <w:r>
        <w:rPr>
          <w:spacing w:val="-12"/>
        </w:rPr>
        <w:t xml:space="preserve"> </w:t>
      </w:r>
      <w:r>
        <w:t>тестовых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позволяют</w:t>
      </w:r>
      <w:r>
        <w:rPr>
          <w:spacing w:val="-11"/>
        </w:rPr>
        <w:t xml:space="preserve"> </w:t>
      </w:r>
      <w:r>
        <w:t>оперативно</w:t>
      </w:r>
      <w:r>
        <w:rPr>
          <w:spacing w:val="-12"/>
        </w:rPr>
        <w:t xml:space="preserve"> </w:t>
      </w:r>
      <w:r>
        <w:t>проконтролировать</w:t>
      </w:r>
      <w:r>
        <w:rPr>
          <w:spacing w:val="-57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персоналий,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Урала,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соответствие,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 т.д.</w:t>
      </w:r>
    </w:p>
    <w:p w:rsidR="00046B11" w:rsidRPr="00046B11" w:rsidP="00046B11" w14:paraId="562FD093" w14:textId="4EE51DC2">
      <w:pPr>
        <w:pStyle w:val="BodyText"/>
        <w:ind w:left="0" w:firstLine="709"/>
      </w:pP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материалы из следующих разделов биологии: Система органического мира, Организм и</w:t>
      </w:r>
      <w:r>
        <w:rPr>
          <w:spacing w:val="1"/>
        </w:rPr>
        <w:t xml:space="preserve"> </w:t>
      </w:r>
      <w:r>
        <w:t>окружающая среда, Экология, Цитология что соответствует темам, изучаемым в данном</w:t>
      </w:r>
      <w:r>
        <w:rPr>
          <w:spacing w:val="1"/>
        </w:rPr>
        <w:t xml:space="preserve"> </w:t>
      </w:r>
      <w:r>
        <w:t>классе. Кроме того, часть вопросов посвящена темам биологического разнообразия, в том</w:t>
      </w:r>
      <w:r>
        <w:rPr>
          <w:spacing w:val="1"/>
        </w:rPr>
        <w:t xml:space="preserve"> </w:t>
      </w:r>
      <w:r>
        <w:t>числе, Признаки живых организмов, Царство бактерии, Царство грибы, Царство растений,</w:t>
      </w:r>
      <w:r>
        <w:rPr>
          <w:spacing w:val="-57"/>
        </w:rPr>
        <w:t xml:space="preserve"> </w:t>
      </w:r>
      <w:r>
        <w:t>Царство</w:t>
      </w:r>
      <w:r>
        <w:rPr>
          <w:spacing w:val="-1"/>
        </w:rPr>
        <w:t xml:space="preserve"> </w:t>
      </w:r>
      <w:r>
        <w:t>животных, Человек; которые</w:t>
      </w:r>
      <w:r>
        <w:rPr>
          <w:spacing w:val="-2"/>
        </w:rPr>
        <w:t xml:space="preserve"> </w:t>
      </w:r>
      <w:r>
        <w:t>изучаются с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по 8 класс.</w:t>
      </w:r>
    </w:p>
    <w:p w:rsidR="00046B11" w:rsidP="00046B11" w14:paraId="03616D46" w14:textId="77777777">
      <w:pPr>
        <w:pStyle w:val="Heading1"/>
        <w:ind w:left="0" w:firstLine="709"/>
        <w:jc w:val="left"/>
      </w:pPr>
      <w:r>
        <w:t>Пакет</w:t>
      </w:r>
      <w:r>
        <w:rPr>
          <w:spacing w:val="33"/>
        </w:rPr>
        <w:t xml:space="preserve"> </w:t>
      </w:r>
      <w:r>
        <w:t>документов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проведения</w:t>
      </w:r>
      <w:r>
        <w:rPr>
          <w:spacing w:val="33"/>
        </w:rPr>
        <w:t xml:space="preserve"> </w:t>
      </w:r>
      <w:r>
        <w:t>муниципального</w:t>
      </w:r>
      <w:r>
        <w:rPr>
          <w:spacing w:val="39"/>
        </w:rPr>
        <w:t xml:space="preserve"> </w:t>
      </w:r>
      <w:r>
        <w:t>этапа</w:t>
      </w:r>
      <w:r>
        <w:rPr>
          <w:spacing w:val="34"/>
        </w:rPr>
        <w:t xml:space="preserve"> </w:t>
      </w:r>
      <w:r>
        <w:t>олимпиады</w:t>
      </w:r>
      <w:r>
        <w:rPr>
          <w:spacing w:val="3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 8 класса</w:t>
      </w:r>
      <w:r>
        <w:rPr>
          <w:spacing w:val="-1"/>
        </w:rPr>
        <w:t xml:space="preserve"> </w:t>
      </w:r>
      <w:r>
        <w:t>включает:</w:t>
      </w:r>
    </w:p>
    <w:p w:rsidR="00046B11" w:rsidP="00046B11" w14:paraId="4BA9D00D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класса;</w:t>
      </w:r>
    </w:p>
    <w:p w:rsidR="00046B11" w:rsidP="00046B11" w14:paraId="4C9F5059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комплект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бланк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класса;</w:t>
      </w:r>
    </w:p>
    <w:p w:rsidR="00046B11" w:rsidP="00046B11" w14:paraId="16DA4711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пояснительную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записку.</w:t>
      </w:r>
    </w:p>
    <w:p w:rsidR="00046B11" w:rsidP="00046B11" w14:paraId="678D7DBC" w14:textId="77777777">
      <w:pPr>
        <w:pStyle w:val="Heading1"/>
        <w:ind w:left="0" w:firstLine="709"/>
      </w:pPr>
      <w:r>
        <w:t>Теоретический</w:t>
      </w:r>
      <w:r>
        <w:rPr>
          <w:spacing w:val="1"/>
        </w:rPr>
        <w:t xml:space="preserve"> </w:t>
      </w:r>
      <w:r>
        <w:t>тур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оцениваются в</w:t>
      </w:r>
      <w:r>
        <w:rPr>
          <w:spacing w:val="-1"/>
        </w:rPr>
        <w:t xml:space="preserve"> </w:t>
      </w:r>
      <w:r>
        <w:t>40 баллов.</w:t>
      </w:r>
    </w:p>
    <w:p w:rsidR="00046B11" w:rsidP="00046B11" w14:paraId="3A1D72BC" w14:textId="77777777">
      <w:pPr>
        <w:pStyle w:val="BodyText"/>
        <w:ind w:left="0" w:firstLine="709"/>
      </w:pPr>
      <w:r>
        <w:t>В части I предлагается 15 тестовых заданий, которые оцениваются по 1 баллу за</w:t>
      </w:r>
      <w:r>
        <w:rPr>
          <w:spacing w:val="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одного правильного ответа из</w:t>
      </w:r>
      <w:r>
        <w:rPr>
          <w:spacing w:val="-1"/>
        </w:rPr>
        <w:t xml:space="preserve"> </w:t>
      </w:r>
      <w:r>
        <w:t>четырех возможных.</w:t>
      </w:r>
    </w:p>
    <w:p w:rsidR="00DE1D06" w:rsidP="00046B11" w14:paraId="327BAAD1" w14:textId="77777777">
      <w:pPr>
        <w:ind w:firstLine="709"/>
        <w:sectPr>
          <w:pgSz w:w="11910" w:h="16840"/>
          <w:pgMar w:top="1040" w:right="740" w:bottom="280" w:left="1600" w:header="751" w:footer="0" w:gutter="0"/>
          <w:cols w:space="720"/>
        </w:sectPr>
      </w:pPr>
    </w:p>
    <w:p w:rsidR="00DE1D06" w:rsidP="00046B11" w14:paraId="0DECB2C8" w14:textId="77777777">
      <w:pPr>
        <w:pStyle w:val="BodyText"/>
        <w:ind w:left="0" w:firstLine="709"/>
      </w:pPr>
      <w:r>
        <w:rPr>
          <w:spacing w:val="-1"/>
        </w:rPr>
        <w:t>Часть</w:t>
      </w:r>
      <w:r>
        <w:rPr>
          <w:spacing w:val="35"/>
        </w:rPr>
        <w:t xml:space="preserve"> </w:t>
      </w:r>
      <w:r>
        <w:rPr>
          <w:spacing w:val="-1"/>
        </w:rPr>
        <w:t>II</w:t>
      </w:r>
      <w:r>
        <w:rPr>
          <w:spacing w:val="-15"/>
        </w:rPr>
        <w:t xml:space="preserve"> </w:t>
      </w:r>
      <w:r>
        <w:rPr>
          <w:spacing w:val="-1"/>
        </w:rPr>
        <w:t>содержит</w:t>
      </w:r>
      <w:r>
        <w:rPr>
          <w:spacing w:val="-14"/>
        </w:rPr>
        <w:t xml:space="preserve"> </w:t>
      </w:r>
      <w:r>
        <w:rPr>
          <w:spacing w:val="-1"/>
        </w:rPr>
        <w:t>5</w:t>
      </w:r>
      <w:r>
        <w:rPr>
          <w:spacing w:val="-15"/>
        </w:rPr>
        <w:t xml:space="preserve"> </w:t>
      </w:r>
      <w:r>
        <w:rPr>
          <w:spacing w:val="-1"/>
        </w:rPr>
        <w:t>тестовых</w:t>
      </w:r>
      <w:r>
        <w:rPr>
          <w:spacing w:val="-14"/>
        </w:rPr>
        <w:t xml:space="preserve"> </w:t>
      </w:r>
      <w:r>
        <w:t>заданий,</w:t>
      </w:r>
      <w:r>
        <w:rPr>
          <w:spacing w:val="-15"/>
        </w:rPr>
        <w:t xml:space="preserve"> </w:t>
      </w:r>
      <w:r>
        <w:t>оцениваемых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3</w:t>
      </w:r>
      <w:r>
        <w:rPr>
          <w:spacing w:val="-15"/>
        </w:rPr>
        <w:t xml:space="preserve"> </w:t>
      </w:r>
      <w:r>
        <w:t>балла</w:t>
      </w:r>
      <w:r>
        <w:rPr>
          <w:spacing w:val="-16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правильный</w:t>
      </w:r>
      <w:r>
        <w:rPr>
          <w:spacing w:val="-1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одного правильного варианта из нескольких возможных, но требующих предварительного</w:t>
      </w:r>
      <w:r>
        <w:rPr>
          <w:spacing w:val="-57"/>
        </w:rPr>
        <w:t xml:space="preserve"> </w:t>
      </w:r>
      <w:r>
        <w:t>множественного</w:t>
      </w:r>
      <w:r>
        <w:rPr>
          <w:spacing w:val="-1"/>
        </w:rPr>
        <w:t xml:space="preserve"> </w:t>
      </w:r>
      <w:r>
        <w:t>выбора.</w:t>
      </w:r>
    </w:p>
    <w:p w:rsidR="00DE1D06" w:rsidP="00046B11" w14:paraId="4C936DE2" w14:textId="77777777">
      <w:pPr>
        <w:pStyle w:val="BodyText"/>
        <w:ind w:left="0" w:firstLine="709"/>
      </w:pPr>
      <w:r>
        <w:t>Часть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соответствие,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10 баллов.</w:t>
      </w:r>
    </w:p>
    <w:p w:rsidR="00DE1D06" w:rsidP="00046B11" w14:paraId="4EEB5F07" w14:textId="77777777">
      <w:pPr>
        <w:pStyle w:val="BodyText"/>
        <w:ind w:left="0" w:firstLine="709"/>
      </w:pPr>
      <w:r>
        <w:t>Разнообразные формы тестовых заданий позволяют операт</w:t>
      </w:r>
      <w:r>
        <w:t>ивно проконтролировать</w:t>
      </w:r>
      <w:r>
        <w:rPr>
          <w:spacing w:val="-57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персоналий,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Урала,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соответствие,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 т.д.</w:t>
      </w:r>
    </w:p>
    <w:p w:rsidR="00DE1D06" w:rsidRPr="00046B11" w:rsidP="00046B11" w14:paraId="1BDDCA8B" w14:textId="16C75D2F">
      <w:pPr>
        <w:pStyle w:val="BodyText"/>
        <w:ind w:left="0" w:firstLine="709"/>
      </w:pP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соответствует темам, изучаемым в данном классе. Кроме того, часть вопросов</w:t>
      </w:r>
      <w:r>
        <w:t xml:space="preserve"> посвящена</w:t>
      </w:r>
      <w:r>
        <w:rPr>
          <w:spacing w:val="1"/>
        </w:rPr>
        <w:t xml:space="preserve"> </w:t>
      </w:r>
      <w:r>
        <w:t>темам биологического разнообразия, в том числе, Признаки живых организмов, Царство</w:t>
      </w:r>
      <w:r>
        <w:rPr>
          <w:spacing w:val="1"/>
        </w:rPr>
        <w:t xml:space="preserve"> </w:t>
      </w:r>
      <w:r>
        <w:t>бактерии,</w:t>
      </w:r>
      <w:r>
        <w:rPr>
          <w:spacing w:val="-3"/>
        </w:rPr>
        <w:t xml:space="preserve"> </w:t>
      </w:r>
      <w:r>
        <w:t>Царство</w:t>
      </w:r>
      <w:r>
        <w:rPr>
          <w:spacing w:val="-2"/>
        </w:rPr>
        <w:t xml:space="preserve"> </w:t>
      </w:r>
      <w:r>
        <w:t>грибы,</w:t>
      </w:r>
      <w:r>
        <w:rPr>
          <w:spacing w:val="-2"/>
        </w:rPr>
        <w:t xml:space="preserve"> </w:t>
      </w:r>
      <w:r>
        <w:t>Царство</w:t>
      </w:r>
      <w:r>
        <w:rPr>
          <w:spacing w:val="-3"/>
        </w:rPr>
        <w:t xml:space="preserve"> </w:t>
      </w:r>
      <w:r>
        <w:t>растений,</w:t>
      </w:r>
      <w:r>
        <w:rPr>
          <w:spacing w:val="-2"/>
        </w:rPr>
        <w:t xml:space="preserve"> </w:t>
      </w:r>
      <w:r>
        <w:t>Царство</w:t>
      </w:r>
      <w:r>
        <w:rPr>
          <w:spacing w:val="-2"/>
        </w:rPr>
        <w:t xml:space="preserve"> </w:t>
      </w:r>
      <w:r>
        <w:t>животных,</w:t>
      </w:r>
      <w:r>
        <w:rPr>
          <w:spacing w:val="-3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изучаются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класс.</w:t>
      </w:r>
    </w:p>
    <w:p w:rsidR="00DE1D06" w:rsidP="00046B11" w14:paraId="26AFFE6E" w14:textId="77777777">
      <w:pPr>
        <w:pStyle w:val="Heading1"/>
        <w:ind w:left="0" w:firstLine="709"/>
        <w:jc w:val="left"/>
        <w:rPr>
          <w:b w:val="0"/>
        </w:rPr>
      </w:pPr>
      <w:r>
        <w:t>Пакет</w:t>
      </w:r>
      <w:r>
        <w:rPr>
          <w:spacing w:val="33"/>
        </w:rPr>
        <w:t xml:space="preserve"> </w:t>
      </w:r>
      <w:r>
        <w:t>документов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проведения</w:t>
      </w:r>
      <w:r>
        <w:rPr>
          <w:spacing w:val="33"/>
        </w:rPr>
        <w:t xml:space="preserve"> </w:t>
      </w:r>
      <w:r>
        <w:t>муниципального</w:t>
      </w:r>
      <w:r>
        <w:rPr>
          <w:spacing w:val="39"/>
        </w:rPr>
        <w:t xml:space="preserve"> </w:t>
      </w:r>
      <w:r>
        <w:t>этапа</w:t>
      </w:r>
      <w:r>
        <w:rPr>
          <w:spacing w:val="34"/>
        </w:rPr>
        <w:t xml:space="preserve"> </w:t>
      </w:r>
      <w:r>
        <w:t>олимпиады</w:t>
      </w:r>
      <w:r>
        <w:rPr>
          <w:spacing w:val="3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биологии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учащихся 7 класса включает</w:t>
      </w:r>
      <w:r>
        <w:rPr>
          <w:b w:val="0"/>
        </w:rPr>
        <w:t>:</w:t>
      </w:r>
    </w:p>
    <w:p w:rsidR="00DE1D06" w:rsidP="00046B11" w14:paraId="48C083D3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комплект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класса;</w:t>
      </w:r>
    </w:p>
    <w:p w:rsidR="00DE1D06" w:rsidP="00046B11" w14:paraId="1C8E0288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комплект</w:t>
      </w:r>
      <w:r>
        <w:rPr>
          <w:spacing w:val="-7"/>
          <w:sz w:val="24"/>
        </w:rPr>
        <w:t xml:space="preserve"> </w:t>
      </w:r>
      <w:r>
        <w:rPr>
          <w:sz w:val="24"/>
        </w:rPr>
        <w:t>ключей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бланк</w:t>
      </w:r>
      <w:r>
        <w:rPr>
          <w:spacing w:val="5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класса;</w:t>
      </w:r>
    </w:p>
    <w:p w:rsidR="00DE1D06" w:rsidP="00046B11" w14:paraId="0F03DCD2" w14:textId="77777777">
      <w:pPr>
        <w:pStyle w:val="ListParagraph"/>
        <w:numPr>
          <w:ilvl w:val="0"/>
          <w:numId w:val="1"/>
        </w:numPr>
        <w:tabs>
          <w:tab w:val="left" w:pos="809"/>
          <w:tab w:val="left" w:pos="810"/>
        </w:tabs>
        <w:ind w:left="0" w:firstLine="709"/>
        <w:rPr>
          <w:sz w:val="24"/>
        </w:rPr>
      </w:pPr>
      <w:r>
        <w:rPr>
          <w:sz w:val="24"/>
        </w:rPr>
        <w:t>пояснительную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записку;</w:t>
      </w:r>
    </w:p>
    <w:p w:rsidR="00DE1D06" w:rsidP="00046B11" w14:paraId="223B2DB9" w14:textId="77777777">
      <w:pPr>
        <w:pStyle w:val="Heading1"/>
        <w:ind w:left="0" w:firstLine="709"/>
        <w:jc w:val="left"/>
      </w:pPr>
      <w:r>
        <w:t>Теоретический</w:t>
      </w:r>
      <w:r>
        <w:rPr>
          <w:spacing w:val="15"/>
        </w:rPr>
        <w:t xml:space="preserve"> </w:t>
      </w:r>
      <w:r>
        <w:t>тур</w:t>
      </w:r>
      <w:r>
        <w:rPr>
          <w:spacing w:val="17"/>
        </w:rPr>
        <w:t xml:space="preserve"> </w:t>
      </w:r>
      <w:r>
        <w:t>состоит</w:t>
      </w:r>
      <w:r>
        <w:rPr>
          <w:spacing w:val="14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тестовых</w:t>
      </w:r>
      <w:r>
        <w:rPr>
          <w:spacing w:val="14"/>
        </w:rPr>
        <w:t xml:space="preserve"> </w:t>
      </w:r>
      <w:r>
        <w:t>заданий</w:t>
      </w:r>
      <w:r>
        <w:rPr>
          <w:spacing w:val="15"/>
        </w:rPr>
        <w:t xml:space="preserve"> </w:t>
      </w:r>
      <w:r>
        <w:t>трех</w:t>
      </w:r>
      <w:r>
        <w:rPr>
          <w:spacing w:val="14"/>
        </w:rPr>
        <w:t xml:space="preserve"> </w:t>
      </w:r>
      <w:r>
        <w:t>типов,</w:t>
      </w:r>
      <w:r>
        <w:rPr>
          <w:spacing w:val="14"/>
        </w:rPr>
        <w:t xml:space="preserve"> </w:t>
      </w:r>
      <w:r>
        <w:t>которые</w:t>
      </w:r>
      <w:r>
        <w:rPr>
          <w:spacing w:val="-57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оцениваются в</w:t>
      </w:r>
      <w:r>
        <w:rPr>
          <w:spacing w:val="-1"/>
        </w:rPr>
        <w:t xml:space="preserve"> </w:t>
      </w:r>
      <w:r>
        <w:t>36 баллов.</w:t>
      </w:r>
    </w:p>
    <w:p w:rsidR="00DE1D06" w:rsidP="00046B11" w14:paraId="5355C5FB" w14:textId="77777777">
      <w:pPr>
        <w:pStyle w:val="BodyText"/>
        <w:ind w:left="0" w:firstLine="709"/>
        <w:jc w:val="left"/>
      </w:pPr>
      <w:r>
        <w:t>В</w:t>
      </w:r>
      <w:r>
        <w:rPr>
          <w:spacing w:val="31"/>
        </w:rPr>
        <w:t xml:space="preserve"> </w:t>
      </w:r>
      <w:r>
        <w:t>части</w:t>
      </w:r>
      <w:r>
        <w:rPr>
          <w:spacing w:val="33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предлагается</w:t>
      </w:r>
      <w:r>
        <w:rPr>
          <w:spacing w:val="33"/>
        </w:rPr>
        <w:t xml:space="preserve"> </w:t>
      </w:r>
      <w:r>
        <w:t>15</w:t>
      </w:r>
      <w:r>
        <w:rPr>
          <w:spacing w:val="31"/>
        </w:rPr>
        <w:t xml:space="preserve"> </w:t>
      </w:r>
      <w:r>
        <w:t>тестовых</w:t>
      </w:r>
      <w:r>
        <w:rPr>
          <w:spacing w:val="32"/>
        </w:rPr>
        <w:t xml:space="preserve"> </w:t>
      </w:r>
      <w:r>
        <w:t>заданий,</w:t>
      </w:r>
      <w:r>
        <w:rPr>
          <w:spacing w:val="28"/>
        </w:rPr>
        <w:t xml:space="preserve"> </w:t>
      </w:r>
      <w:r>
        <w:t>которые</w:t>
      </w:r>
      <w:r>
        <w:rPr>
          <w:spacing w:val="30"/>
        </w:rPr>
        <w:t xml:space="preserve"> </w:t>
      </w:r>
      <w:r>
        <w:t>оцениваются</w:t>
      </w:r>
      <w:r>
        <w:rPr>
          <w:spacing w:val="29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1</w:t>
      </w:r>
      <w:r>
        <w:rPr>
          <w:spacing w:val="32"/>
        </w:rPr>
        <w:t xml:space="preserve"> </w:t>
      </w:r>
      <w:r>
        <w:t>баллу</w:t>
      </w:r>
      <w:r>
        <w:rPr>
          <w:spacing w:val="29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одного правильного ответа из</w:t>
      </w:r>
      <w:r>
        <w:rPr>
          <w:spacing w:val="-1"/>
        </w:rPr>
        <w:t xml:space="preserve"> </w:t>
      </w:r>
      <w:r>
        <w:t>четырех возможных.</w:t>
      </w:r>
    </w:p>
    <w:p w:rsidR="00046B11" w:rsidP="00046B11" w14:paraId="7326F71F" w14:textId="77777777">
      <w:pPr>
        <w:pStyle w:val="BodyText"/>
        <w:ind w:left="0" w:firstLine="709"/>
      </w:pPr>
      <w:r>
        <w:rPr>
          <w:spacing w:val="-1"/>
        </w:rPr>
        <w:t>Часть</w:t>
      </w:r>
      <w:r>
        <w:rPr>
          <w:spacing w:val="35"/>
        </w:rPr>
        <w:t xml:space="preserve"> </w:t>
      </w:r>
      <w:r>
        <w:rPr>
          <w:spacing w:val="-1"/>
        </w:rPr>
        <w:t>II</w:t>
      </w:r>
      <w:r>
        <w:rPr>
          <w:spacing w:val="-15"/>
        </w:rPr>
        <w:t xml:space="preserve"> </w:t>
      </w:r>
      <w:r>
        <w:rPr>
          <w:spacing w:val="-1"/>
        </w:rPr>
        <w:t>содержит</w:t>
      </w:r>
      <w:r>
        <w:rPr>
          <w:spacing w:val="-13"/>
        </w:rPr>
        <w:t xml:space="preserve"> </w:t>
      </w:r>
      <w:r>
        <w:rPr>
          <w:spacing w:val="-1"/>
        </w:rPr>
        <w:t>5</w:t>
      </w:r>
      <w:r>
        <w:rPr>
          <w:spacing w:val="-15"/>
        </w:rPr>
        <w:t xml:space="preserve"> </w:t>
      </w:r>
      <w:r>
        <w:rPr>
          <w:spacing w:val="-1"/>
        </w:rPr>
        <w:t>тестовых</w:t>
      </w:r>
      <w:r>
        <w:rPr>
          <w:spacing w:val="-14"/>
        </w:rPr>
        <w:t xml:space="preserve"> </w:t>
      </w:r>
      <w:r>
        <w:t>заданий,</w:t>
      </w:r>
      <w:r>
        <w:rPr>
          <w:spacing w:val="-15"/>
        </w:rPr>
        <w:t xml:space="preserve"> </w:t>
      </w:r>
      <w:r>
        <w:t>оцениваемых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3</w:t>
      </w:r>
      <w:r>
        <w:rPr>
          <w:spacing w:val="-15"/>
        </w:rPr>
        <w:t xml:space="preserve"> </w:t>
      </w:r>
      <w:r>
        <w:t>балла</w:t>
      </w:r>
      <w:r>
        <w:rPr>
          <w:spacing w:val="-15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правильный</w:t>
      </w:r>
      <w:r>
        <w:rPr>
          <w:spacing w:val="-1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одного правильного варианта из нескольких возможных, но требующих предварительного</w:t>
      </w:r>
      <w:r>
        <w:rPr>
          <w:spacing w:val="-57"/>
        </w:rPr>
        <w:t xml:space="preserve"> </w:t>
      </w:r>
      <w:r>
        <w:t>множественного</w:t>
      </w:r>
      <w:r>
        <w:rPr>
          <w:spacing w:val="-1"/>
        </w:rPr>
        <w:t xml:space="preserve"> </w:t>
      </w:r>
      <w:r>
        <w:t>выбора.</w:t>
      </w:r>
    </w:p>
    <w:p w:rsidR="00046B11" w:rsidP="00046B11" w14:paraId="38E3621D" w14:textId="77777777">
      <w:pPr>
        <w:pStyle w:val="BodyText"/>
        <w:ind w:left="0" w:firstLine="709"/>
      </w:pPr>
      <w:r>
        <w:t>Часть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соответствие,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-1"/>
        </w:rPr>
        <w:t xml:space="preserve"> </w:t>
      </w:r>
      <w:r>
        <w:t>6 баллов.</w:t>
      </w:r>
    </w:p>
    <w:p w:rsidR="00046B11" w:rsidP="00046B11" w14:paraId="0637C423" w14:textId="77777777">
      <w:pPr>
        <w:pStyle w:val="BodyText"/>
        <w:ind w:left="0" w:firstLine="709"/>
      </w:pPr>
      <w:r>
        <w:t>Разнообразные формы тестовых заданий позволяют оперативно проконтролировать</w:t>
      </w:r>
      <w:r>
        <w:rPr>
          <w:spacing w:val="-57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Проверяются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персоналий,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Урала,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соответствие,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 т.д.</w:t>
      </w:r>
    </w:p>
    <w:p w:rsidR="00046B11" w:rsidRPr="00046B11" w:rsidP="00046B11" w14:paraId="246C1EC6" w14:textId="77777777">
      <w:pPr>
        <w:pStyle w:val="BodyText"/>
        <w:ind w:left="0" w:firstLine="709"/>
      </w:pP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биологии: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организмов,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бактерии,</w:t>
      </w:r>
      <w:r>
        <w:rPr>
          <w:spacing w:val="-1"/>
        </w:rPr>
        <w:t xml:space="preserve"> </w:t>
      </w:r>
      <w:r>
        <w:t>Царство грибы,</w:t>
      </w:r>
      <w:r>
        <w:rPr>
          <w:spacing w:val="-1"/>
        </w:rPr>
        <w:t xml:space="preserve"> </w:t>
      </w:r>
      <w:r>
        <w:t>Царство растений,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изучаются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6-7</w:t>
      </w:r>
      <w:r>
        <w:rPr>
          <w:spacing w:val="-1"/>
        </w:rPr>
        <w:t xml:space="preserve"> </w:t>
      </w:r>
      <w:r>
        <w:t>классе.</w:t>
      </w:r>
    </w:p>
    <w:p w:rsidR="00046B11" w:rsidP="00046B11" w14:paraId="62E56446" w14:textId="77777777">
      <w:pPr>
        <w:pStyle w:val="Heading1"/>
        <w:ind w:left="0" w:firstLine="709"/>
      </w:pPr>
      <w:r>
        <w:t>Перечень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олимпиадных заданий</w:t>
      </w:r>
    </w:p>
    <w:p w:rsidR="00046B11" w:rsidP="00046B11" w14:paraId="1544C32C" w14:textId="77777777">
      <w:pPr>
        <w:pStyle w:val="BodyText"/>
        <w:ind w:left="0" w:firstLine="709"/>
      </w:pPr>
      <w:r>
        <w:t>Для</w:t>
      </w:r>
      <w:r>
        <w:rPr>
          <w:spacing w:val="1"/>
        </w:rPr>
        <w:t xml:space="preserve"> </w:t>
      </w:r>
      <w:r>
        <w:t>тиражирования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(заданий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копировально-множительная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(лазерные</w:t>
      </w:r>
      <w:r>
        <w:rPr>
          <w:spacing w:val="1"/>
        </w:rPr>
        <w:t xml:space="preserve"> </w:t>
      </w:r>
      <w:r>
        <w:t>принтеры,</w:t>
      </w:r>
      <w:r>
        <w:rPr>
          <w:spacing w:val="1"/>
        </w:rPr>
        <w:t xml:space="preserve"> </w:t>
      </w:r>
      <w:r>
        <w:t>копир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ризограф</w:t>
      </w:r>
      <w:r>
        <w:t>) и расходные материалы. Материалы следует размножать в расчете на каждого</w:t>
      </w:r>
      <w:r>
        <w:rPr>
          <w:spacing w:val="1"/>
        </w:rPr>
        <w:t xml:space="preserve"> </w:t>
      </w:r>
      <w:r>
        <w:t>участника.</w:t>
      </w:r>
    </w:p>
    <w:p w:rsidR="00046B11" w:rsidP="00046B11" w14:paraId="0A003E7D" w14:textId="77777777">
      <w:pPr>
        <w:pStyle w:val="BodyText"/>
        <w:ind w:left="0" w:firstLine="709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(школьные</w:t>
      </w:r>
      <w:r>
        <w:rPr>
          <w:spacing w:val="1"/>
        </w:rPr>
        <w:t xml:space="preserve"> </w:t>
      </w:r>
      <w:r>
        <w:t>классы),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разместить</w:t>
      </w:r>
      <w:r>
        <w:rPr>
          <w:spacing w:val="1"/>
        </w:rPr>
        <w:t xml:space="preserve"> </w:t>
      </w:r>
      <w:r>
        <w:t>ожидаемое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местом</w:t>
      </w:r>
      <w:r>
        <w:rPr>
          <w:spacing w:val="1"/>
        </w:rPr>
        <w:t xml:space="preserve"> </w:t>
      </w:r>
      <w:r>
        <w:t>(партой).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rPr>
          <w:spacing w:val="-1"/>
        </w:rPr>
        <w:t>готовится</w:t>
      </w:r>
      <w:r>
        <w:rPr>
          <w:spacing w:val="-14"/>
        </w:rPr>
        <w:t xml:space="preserve"> </w:t>
      </w:r>
      <w:r>
        <w:t>отдельная</w:t>
      </w:r>
      <w:r>
        <w:rPr>
          <w:spacing w:val="-13"/>
        </w:rPr>
        <w:t xml:space="preserve"> </w:t>
      </w:r>
      <w:r>
        <w:t>аудитория</w:t>
      </w:r>
      <w:r>
        <w:rPr>
          <w:spacing w:val="-12"/>
        </w:rPr>
        <w:t xml:space="preserve"> </w:t>
      </w:r>
      <w:r>
        <w:t>(класс).</w:t>
      </w:r>
      <w:r>
        <w:rPr>
          <w:spacing w:val="-14"/>
        </w:rPr>
        <w:t xml:space="preserve"> </w:t>
      </w:r>
      <w:r>
        <w:t>Кроме</w:t>
      </w:r>
      <w:r>
        <w:rPr>
          <w:spacing w:val="-12"/>
        </w:rPr>
        <w:t xml:space="preserve"> </w:t>
      </w:r>
      <w:r>
        <w:t>того,</w:t>
      </w:r>
      <w:r>
        <w:rPr>
          <w:spacing w:val="-12"/>
        </w:rPr>
        <w:t xml:space="preserve"> </w:t>
      </w:r>
      <w:r>
        <w:t>должен</w:t>
      </w:r>
      <w:r>
        <w:rPr>
          <w:spacing w:val="-13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организован</w:t>
      </w:r>
      <w:r>
        <w:rPr>
          <w:spacing w:val="-14"/>
        </w:rPr>
        <w:t xml:space="preserve"> </w:t>
      </w:r>
      <w:r>
        <w:t>пункт</w:t>
      </w:r>
      <w:r>
        <w:rPr>
          <w:spacing w:val="-13"/>
        </w:rPr>
        <w:t xml:space="preserve"> </w:t>
      </w:r>
      <w:r>
        <w:t>скорой</w:t>
      </w:r>
      <w:r>
        <w:rPr>
          <w:spacing w:val="-58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помощи.</w:t>
      </w:r>
    </w:p>
    <w:p w:rsidR="00046B11" w:rsidP="00046B11" w14:paraId="4669EA2C" w14:textId="77777777">
      <w:pPr>
        <w:pStyle w:val="BodyText"/>
        <w:ind w:left="0" w:firstLine="709"/>
      </w:pPr>
      <w:r>
        <w:t>Непосредственно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помещение,</w:t>
      </w:r>
      <w:r>
        <w:rPr>
          <w:spacing w:val="-57"/>
        </w:rPr>
        <w:t xml:space="preserve"> </w:t>
      </w:r>
      <w:r>
        <w:t>оснащенное техническими средствами и канцелярскими принадлежностями: компьютер,</w:t>
      </w:r>
      <w:r>
        <w:rPr>
          <w:spacing w:val="1"/>
        </w:rPr>
        <w:t xml:space="preserve"> </w:t>
      </w:r>
      <w:r>
        <w:t>принтер,</w:t>
      </w:r>
      <w:r>
        <w:rPr>
          <w:spacing w:val="-10"/>
        </w:rPr>
        <w:t xml:space="preserve"> </w:t>
      </w:r>
      <w:r>
        <w:t>копир,</w:t>
      </w:r>
      <w:r>
        <w:rPr>
          <w:spacing w:val="-9"/>
        </w:rPr>
        <w:t xml:space="preserve"> </w:t>
      </w:r>
      <w:r>
        <w:t>4-5</w:t>
      </w:r>
      <w:r>
        <w:rPr>
          <w:spacing w:val="-9"/>
        </w:rPr>
        <w:t xml:space="preserve"> </w:t>
      </w:r>
      <w:r>
        <w:t>пачек</w:t>
      </w:r>
      <w:r>
        <w:rPr>
          <w:spacing w:val="-8"/>
        </w:rPr>
        <w:t xml:space="preserve"> </w:t>
      </w:r>
      <w:r>
        <w:t>бумаги,</w:t>
      </w:r>
      <w:r>
        <w:rPr>
          <w:spacing w:val="-10"/>
        </w:rPr>
        <w:t xml:space="preserve"> </w:t>
      </w:r>
      <w:r>
        <w:t>ручки</w:t>
      </w:r>
      <w:r>
        <w:rPr>
          <w:spacing w:val="-8"/>
        </w:rPr>
        <w:t xml:space="preserve"> </w:t>
      </w:r>
      <w:r>
        <w:t>(красные</w:t>
      </w:r>
      <w:r>
        <w:rPr>
          <w:spacing w:val="-10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расчета</w:t>
      </w:r>
      <w:r>
        <w:rPr>
          <w:spacing w:val="-9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члена</w:t>
      </w:r>
      <w:r>
        <w:rPr>
          <w:spacing w:val="-11"/>
        </w:rPr>
        <w:t xml:space="preserve"> </w:t>
      </w:r>
      <w:r>
        <w:t>жюри</w:t>
      </w:r>
      <w:r>
        <w:rPr>
          <w:spacing w:val="-7"/>
        </w:rPr>
        <w:t xml:space="preserve"> </w:t>
      </w:r>
      <w:r>
        <w:t>+</w:t>
      </w:r>
      <w:r>
        <w:rPr>
          <w:spacing w:val="-10"/>
        </w:rPr>
        <w:t xml:space="preserve"> </w:t>
      </w:r>
      <w:r>
        <w:t>20%</w:t>
      </w:r>
      <w:r>
        <w:rPr>
          <w:spacing w:val="-58"/>
        </w:rPr>
        <w:t xml:space="preserve"> </w:t>
      </w:r>
      <w:r>
        <w:t>сверху), карандаши простые (из расчета на каждого члена жюри + 20% сверху), ножницы,</w:t>
      </w:r>
      <w:r>
        <w:rPr>
          <w:spacing w:val="1"/>
        </w:rPr>
        <w:t xml:space="preserve"> </w:t>
      </w:r>
      <w:r>
        <w:t>степлер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скрепки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нему</w:t>
      </w:r>
      <w:r>
        <w:rPr>
          <w:spacing w:val="-2"/>
        </w:rPr>
        <w:t xml:space="preserve"> </w:t>
      </w:r>
      <w:r>
        <w:t>(10</w:t>
      </w:r>
      <w:r>
        <w:rPr>
          <w:spacing w:val="-2"/>
        </w:rPr>
        <w:t xml:space="preserve"> </w:t>
      </w:r>
      <w:r>
        <w:t>упаковок),</w:t>
      </w:r>
      <w:r>
        <w:rPr>
          <w:spacing w:val="-1"/>
        </w:rPr>
        <w:t xml:space="preserve"> </w:t>
      </w:r>
      <w:r>
        <w:t>антистеплер</w:t>
      </w:r>
      <w:r>
        <w:t>,</w:t>
      </w:r>
      <w:r>
        <w:rPr>
          <w:spacing w:val="-1"/>
        </w:rPr>
        <w:t xml:space="preserve"> </w:t>
      </w:r>
      <w:r>
        <w:t>клеящий</w:t>
      </w:r>
      <w:r>
        <w:rPr>
          <w:spacing w:val="-3"/>
        </w:rPr>
        <w:t xml:space="preserve"> </w:t>
      </w:r>
      <w:r>
        <w:t>карандаш,</w:t>
      </w:r>
      <w:r>
        <w:rPr>
          <w:spacing w:val="-2"/>
        </w:rPr>
        <w:t xml:space="preserve"> </w:t>
      </w:r>
      <w:r>
        <w:t>широкий</w:t>
      </w:r>
      <w:r>
        <w:rPr>
          <w:spacing w:val="-1"/>
        </w:rPr>
        <w:t xml:space="preserve"> </w:t>
      </w:r>
      <w:r>
        <w:t>скотч.</w:t>
      </w:r>
    </w:p>
    <w:p w:rsidR="00DE1D06" w:rsidP="00046B11" w14:paraId="1C991BBB" w14:textId="77777777"/>
    <w:sectPr w:rsidSect="00046B11">
      <w:pgSz w:w="11910" w:h="16840"/>
      <w:pgMar w:top="851" w:right="740" w:bottom="280" w:left="1600" w:header="751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E1D06" w14:paraId="2B7DC082" w14:textId="77777777">
    <w:pPr>
      <w:pStyle w:val="BodyText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11.6pt;height:13.05pt;margin-top:36.55pt;margin-left:544.4pt;mso-position-horizontal-relative:page;mso-position-vertical-relative:page;position:absolute;z-index:-251658240" filled="f" stroked="f">
          <v:textbox inset="0,0,0,0">
            <w:txbxContent>
              <w:p w:rsidR="00DE1D06" w14:paraId="078DFB93" w14:textId="7777777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</w:rP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283FA2"/>
    <w:multiLevelType w:val="hybridMultilevel"/>
    <w:tmpl w:val="CDB8AE78"/>
    <w:lvl w:ilvl="0">
      <w:start w:val="0"/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1">
    <w:nsid w:val="78FE735E"/>
    <w:multiLevelType w:val="hybridMultilevel"/>
    <w:tmpl w:val="738AF994"/>
    <w:lvl w:ilvl="0">
      <w:start w:val="0"/>
      <w:numFmt w:val="bullet"/>
      <w:lvlText w:val="•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D06"/>
    <w:rsid w:val="00046B11"/>
    <w:rsid w:val="00B227B7"/>
    <w:rsid w:val="00D05B08"/>
    <w:rsid w:val="00DE1D0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CCC6A7"/>
  <w15:docId w15:val="{04540F39-DE55-4033-9AFC-71199F8B5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Heading1">
    <w:name w:val="heading 1"/>
    <w:basedOn w:val="Normal"/>
    <w:uiPriority w:val="9"/>
    <w:qFormat/>
    <w:pPr>
      <w:ind w:left="102" w:firstLine="707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2" w:firstLine="707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10" w:hanging="70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zsfond.ru/vsosh/municipal" TargetMode="External" /><Relationship Id="rId5" Type="http://schemas.openxmlformats.org/officeDocument/2006/relationships/hyperlink" Target="https://vsoshlk.irro.ru/" TargetMode="Externa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2546</Words>
  <Characters>14517</Characters>
  <Application>Microsoft Office Word</Application>
  <DocSecurity>0</DocSecurity>
  <Lines>120</Lines>
  <Paragraphs>34</Paragraphs>
  <ScaleCrop>false</ScaleCrop>
  <Company/>
  <LinksUpToDate>false</LinksUpToDate>
  <CharactersWithSpaces>17029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Зимницкая</dc:creator>
  <cp:lastModifiedBy>Пользователь</cp:lastModifiedBy>
  <cp:revision>4</cp:revision>
  <dcterms:created xsi:type="dcterms:W3CDTF">2021-12-15T06:32:00Z</dcterms:created>
  <dcterms:modified xsi:type="dcterms:W3CDTF">2021-12-15T08:32:00Z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